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659" w:rsidRDefault="00CF090A">
      <w:pPr>
        <w:pStyle w:val="BodyText"/>
        <w:spacing w:before="78"/>
        <w:ind w:right="110"/>
        <w:jc w:val="right"/>
        <w:rPr>
          <w:b/>
        </w:rPr>
      </w:pPr>
      <w:bookmarkStart w:id="0" w:name="_GoBack"/>
      <w:bookmarkEnd w:id="0"/>
      <w:r>
        <w:rPr>
          <w:noProof/>
          <w:lang w:val="en-GB" w:eastAsia="en-GB" w:bidi="hi-IN"/>
        </w:rPr>
        <mc:AlternateContent>
          <mc:Choice Requires="wpg">
            <w:drawing>
              <wp:anchor distT="0" distB="0" distL="114300" distR="114300" simplePos="0" relativeHeight="486854656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3250" cy="10086975"/>
                <wp:effectExtent l="0" t="0" r="0" b="0"/>
                <wp:wrapNone/>
                <wp:docPr id="12" name="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3250" cy="10086975"/>
                          <a:chOff x="480" y="480"/>
                          <a:chExt cx="10950" cy="15885"/>
                        </a:xfrm>
                      </wpg:grpSpPr>
                      <wps:wsp>
                        <wps:cNvPr id="13" name=" 13"/>
                        <wps:cNvCnPr>
                          <a:cxnSpLocks/>
                        </wps:cNvCnPr>
                        <wps:spPr bwMode="auto">
                          <a:xfrm>
                            <a:off x="2161" y="4499"/>
                            <a:ext cx="7811" cy="0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" name=" 12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" y="480"/>
                            <a:ext cx="10950" cy="1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ECA149" id=" 11" o:spid="_x0000_s1026" style="position:absolute;margin-left:24pt;margin-top:24pt;width:547.5pt;height:794.25pt;z-index:-16461824;mso-position-horizontal-relative:page;mso-position-vertical-relative:page" coordorigin="480,480" coordsize="10950,15885" o:gfxdata="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">
                <v:line id=" 13" o:spid="_x0000_s1027" style="position:absolute;visibility:visible;mso-wrap-style:square" from="2161,4499" to="9972,4499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" strokeweight=".55pt">
                  <o:lock v:ext="edit" shapetype="f"/>
                </v:lin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 12" o:spid="_x0000_s1028" type="#_x0000_t75" style="position:absolute;left:480;top:480;width:10950;height:15885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">
                  <v:imagedata r:id="rId6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r>
        <w:rPr>
          <w:b/>
        </w:rPr>
        <w:t>Annexure-I</w:t>
      </w:r>
    </w:p>
    <w:p w:rsidR="00EA1659" w:rsidRDefault="00CF090A">
      <w:pPr>
        <w:pStyle w:val="BodyText"/>
        <w:spacing w:before="2" w:line="257" w:lineRule="exact"/>
        <w:ind w:left="2086" w:right="2084"/>
        <w:jc w:val="center"/>
        <w:rPr>
          <w:b/>
        </w:rPr>
      </w:pPr>
      <w:r>
        <w:rPr>
          <w:b/>
        </w:rPr>
        <w:t>LIFE INSURANCE COPORATION OF INDIA</w:t>
      </w:r>
    </w:p>
    <w:p w:rsidR="00EA1659" w:rsidRDefault="00CF090A">
      <w:pPr>
        <w:pStyle w:val="BodyText"/>
        <w:ind w:left="2086" w:right="2084"/>
        <w:jc w:val="center"/>
        <w:rPr>
          <w:b/>
        </w:rPr>
      </w:pPr>
      <w:r>
        <w:rPr>
          <w:b/>
        </w:rPr>
        <w:t xml:space="preserve">(Established by the Life Insurance Corporation Act 1956) </w:t>
      </w:r>
      <w:r>
        <w:rPr>
          <w:b/>
          <w:u w:val="single"/>
        </w:rPr>
        <w:t>FORM FOR SUITABILITY ANALYSIS</w:t>
      </w:r>
    </w:p>
    <w:p w:rsidR="00EA1659" w:rsidRDefault="00EA1659">
      <w:pPr>
        <w:pStyle w:val="BodyText"/>
        <w:rPr>
          <w:b/>
          <w:sz w:val="21"/>
        </w:rPr>
      </w:pPr>
    </w:p>
    <w:p w:rsidR="00EA1659" w:rsidRDefault="00CF090A">
      <w:pPr>
        <w:pStyle w:val="BodyText"/>
        <w:tabs>
          <w:tab w:val="left" w:pos="1651"/>
        </w:tabs>
        <w:ind w:left="1"/>
        <w:jc w:val="center"/>
        <w:rPr>
          <w:b/>
        </w:rPr>
      </w:pP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  <w:r>
        <w:rPr>
          <w:b/>
        </w:rPr>
        <w:t>DIVISION</w:t>
      </w:r>
    </w:p>
    <w:p w:rsidR="00EA1659" w:rsidRDefault="00EA1659">
      <w:pPr>
        <w:pStyle w:val="BodyText"/>
        <w:rPr>
          <w:b/>
          <w:sz w:val="13"/>
        </w:rPr>
      </w:pPr>
    </w:p>
    <w:p w:rsidR="00EA1659" w:rsidRDefault="00CF090A">
      <w:pPr>
        <w:pStyle w:val="ListParagraph"/>
        <w:numPr>
          <w:ilvl w:val="0"/>
          <w:numId w:val="5"/>
        </w:numPr>
        <w:tabs>
          <w:tab w:val="left" w:pos="841"/>
          <w:tab w:val="left" w:pos="9395"/>
        </w:tabs>
        <w:spacing w:before="100"/>
        <w:ind w:hanging="361"/>
        <w:rPr>
          <w:b/>
        </w:rPr>
      </w:pPr>
      <w:r>
        <w:rPr>
          <w:b/>
        </w:rPr>
        <w:t>Full Name of the proposer</w:t>
      </w:r>
      <w:r>
        <w:rPr>
          <w:b/>
          <w:spacing w:val="-9"/>
        </w:rPr>
        <w:t xml:space="preserve"> </w:t>
      </w:r>
      <w:r>
        <w:rPr>
          <w:b/>
        </w:rPr>
        <w:t xml:space="preserve">: </w:t>
      </w:r>
      <w:r>
        <w:rPr>
          <w:b/>
          <w:u w:val="single"/>
        </w:rPr>
        <w:t xml:space="preserve"> </w:t>
      </w:r>
      <w:r>
        <w:rPr>
          <w:b/>
          <w:u w:val="single"/>
        </w:rPr>
        <w:tab/>
      </w:r>
    </w:p>
    <w:p w:rsidR="00EA1659" w:rsidRDefault="00EA1659">
      <w:pPr>
        <w:pStyle w:val="BodyText"/>
        <w:spacing w:before="9"/>
        <w:rPr>
          <w:b/>
          <w:sz w:val="13"/>
        </w:rPr>
      </w:pPr>
    </w:p>
    <w:p w:rsidR="00EA1659" w:rsidRDefault="00CF090A">
      <w:pPr>
        <w:pStyle w:val="BodyText"/>
        <w:tabs>
          <w:tab w:val="left" w:pos="2215"/>
          <w:tab w:val="left" w:pos="2786"/>
          <w:tab w:val="left" w:pos="3860"/>
          <w:tab w:val="left" w:pos="4441"/>
          <w:tab w:val="left" w:pos="5917"/>
        </w:tabs>
        <w:spacing w:before="90"/>
        <w:ind w:left="840"/>
      </w:pPr>
      <w:r>
        <w:t>D.O.B.</w:t>
      </w:r>
      <w:r>
        <w:rPr>
          <w:spacing w:val="-2"/>
        </w:rPr>
        <w:t xml:space="preserve"> </w:t>
      </w:r>
      <w:r>
        <w:t>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3"/>
        </w:rPr>
        <w:t>/</w:t>
      </w:r>
      <w:r>
        <w:rPr>
          <w:spacing w:val="-3"/>
          <w:u w:val="single"/>
        </w:rPr>
        <w:t xml:space="preserve"> </w:t>
      </w:r>
      <w:r>
        <w:rPr>
          <w:spacing w:val="-3"/>
          <w:u w:val="single"/>
        </w:rPr>
        <w:tab/>
      </w:r>
      <w:r>
        <w:rPr>
          <w:spacing w:val="-3"/>
        </w:rPr>
        <w:tab/>
      </w:r>
      <w:r>
        <w:t>Age</w:t>
      </w:r>
      <w:r>
        <w:rPr>
          <w:spacing w:val="1"/>
        </w:rPr>
        <w:t xml:space="preserve"> </w:t>
      </w:r>
      <w:r>
        <w:t>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years (NBD).</w:t>
      </w:r>
    </w:p>
    <w:p w:rsidR="00EA1659" w:rsidRDefault="00EA1659">
      <w:pPr>
        <w:pStyle w:val="BodyText"/>
        <w:spacing w:before="6"/>
        <w:rPr>
          <w:sz w:val="12"/>
        </w:rPr>
      </w:pPr>
    </w:p>
    <w:p w:rsidR="00EA1659" w:rsidRDefault="00CF090A">
      <w:pPr>
        <w:pStyle w:val="BodyText"/>
        <w:tabs>
          <w:tab w:val="left" w:pos="9400"/>
        </w:tabs>
        <w:spacing w:before="90"/>
        <w:ind w:left="840"/>
      </w:pPr>
      <w:r>
        <w:t>Full Address</w:t>
      </w:r>
      <w:r>
        <w:rPr>
          <w:spacing w:val="-11"/>
        </w:rPr>
        <w:t xml:space="preserve"> </w:t>
      </w:r>
      <w:r>
        <w:t>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A1659" w:rsidRDefault="00EA1659">
      <w:pPr>
        <w:pStyle w:val="BodyText"/>
        <w:rPr>
          <w:sz w:val="20"/>
        </w:rPr>
      </w:pPr>
    </w:p>
    <w:p w:rsidR="00EA1659" w:rsidRDefault="00EA1659">
      <w:pPr>
        <w:pStyle w:val="BodyText"/>
        <w:rPr>
          <w:sz w:val="20"/>
        </w:rPr>
      </w:pPr>
    </w:p>
    <w:p w:rsidR="00EA1659" w:rsidRDefault="00EA1659">
      <w:pPr>
        <w:pStyle w:val="BodyText"/>
        <w:spacing w:before="4"/>
      </w:pPr>
    </w:p>
    <w:p w:rsidR="00EA1659" w:rsidRDefault="00CF090A">
      <w:pPr>
        <w:pStyle w:val="BodyText"/>
        <w:tabs>
          <w:tab w:val="left" w:pos="2671"/>
          <w:tab w:val="left" w:pos="4056"/>
          <w:tab w:val="left" w:pos="4476"/>
          <w:tab w:val="left" w:pos="5792"/>
          <w:tab w:val="left" w:pos="6147"/>
          <w:tab w:val="left" w:pos="7402"/>
          <w:tab w:val="left" w:pos="7828"/>
          <w:tab w:val="left" w:pos="9428"/>
        </w:tabs>
        <w:ind w:left="840"/>
      </w:pPr>
      <w:r>
        <w:t>Marital</w:t>
      </w:r>
      <w:r>
        <w:rPr>
          <w:spacing w:val="-3"/>
        </w:rPr>
        <w:t xml:space="preserve"> </w:t>
      </w:r>
      <w:r>
        <w:t>Status:</w:t>
      </w:r>
      <w:r>
        <w:tab/>
        <w:t>Married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Single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Widow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Divorced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EA1659" w:rsidRDefault="00EA1659">
      <w:pPr>
        <w:pStyle w:val="BodyText"/>
        <w:rPr>
          <w:sz w:val="24"/>
        </w:rPr>
      </w:pPr>
    </w:p>
    <w:p w:rsidR="00EA1659" w:rsidRDefault="00EA1659">
      <w:pPr>
        <w:pStyle w:val="BodyText"/>
        <w:spacing w:before="2"/>
        <w:rPr>
          <w:sz w:val="19"/>
        </w:rPr>
      </w:pPr>
    </w:p>
    <w:p w:rsidR="00EA1659" w:rsidRDefault="00CF090A">
      <w:pPr>
        <w:pStyle w:val="ListParagraph"/>
        <w:numPr>
          <w:ilvl w:val="0"/>
          <w:numId w:val="5"/>
        </w:numPr>
        <w:tabs>
          <w:tab w:val="left" w:pos="841"/>
        </w:tabs>
        <w:ind w:hanging="361"/>
      </w:pPr>
      <w:r>
        <w:rPr>
          <w:b/>
        </w:rPr>
        <w:t xml:space="preserve">Occupation: </w:t>
      </w:r>
      <w:r>
        <w:t>(Tick appropriate</w:t>
      </w:r>
      <w:r>
        <w:rPr>
          <w:spacing w:val="-6"/>
        </w:rPr>
        <w:t xml:space="preserve"> </w:t>
      </w:r>
      <w:r>
        <w:t>box)</w:t>
      </w:r>
    </w:p>
    <w:p w:rsidR="00EA1659" w:rsidRDefault="00EA1659">
      <w:pPr>
        <w:pStyle w:val="BodyText"/>
        <w:spacing w:before="10"/>
        <w:rPr>
          <w:sz w:val="20"/>
        </w:rPr>
      </w:pPr>
    </w:p>
    <w:tbl>
      <w:tblPr>
        <w:tblW w:w="0" w:type="auto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1"/>
        <w:gridCol w:w="546"/>
        <w:gridCol w:w="1622"/>
        <w:gridCol w:w="541"/>
        <w:gridCol w:w="1532"/>
        <w:gridCol w:w="541"/>
        <w:gridCol w:w="1442"/>
        <w:gridCol w:w="632"/>
        <w:gridCol w:w="1352"/>
        <w:gridCol w:w="631"/>
      </w:tblGrid>
      <w:tr w:rsidR="00EA1659">
        <w:trPr>
          <w:trHeight w:val="440"/>
        </w:trPr>
        <w:tc>
          <w:tcPr>
            <w:tcW w:w="1271" w:type="dxa"/>
          </w:tcPr>
          <w:p w:rsidR="00EA1659" w:rsidRDefault="00CF090A">
            <w:pPr>
              <w:pStyle w:val="TableParagraph"/>
              <w:spacing w:before="87"/>
              <w:ind w:left="110"/>
            </w:pPr>
            <w:r>
              <w:t>Business</w:t>
            </w:r>
          </w:p>
        </w:tc>
        <w:tc>
          <w:tcPr>
            <w:tcW w:w="546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:rsidR="00EA1659" w:rsidRDefault="00CF090A">
            <w:pPr>
              <w:pStyle w:val="TableParagraph"/>
              <w:spacing w:before="87"/>
              <w:ind w:left="109"/>
            </w:pPr>
            <w:r>
              <w:t>Govt Service</w:t>
            </w:r>
          </w:p>
        </w:tc>
        <w:tc>
          <w:tcPr>
            <w:tcW w:w="54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2" w:type="dxa"/>
          </w:tcPr>
          <w:p w:rsidR="00EA1659" w:rsidRDefault="00CF090A">
            <w:pPr>
              <w:pStyle w:val="TableParagraph"/>
              <w:spacing w:before="87"/>
              <w:ind w:left="106"/>
            </w:pPr>
            <w:r>
              <w:t>Pvt. Service</w:t>
            </w:r>
          </w:p>
        </w:tc>
        <w:tc>
          <w:tcPr>
            <w:tcW w:w="54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EA1659" w:rsidRDefault="00CF090A">
            <w:pPr>
              <w:pStyle w:val="TableParagraph"/>
              <w:spacing w:before="87"/>
              <w:ind w:left="104"/>
            </w:pPr>
            <w:r>
              <w:t>Agriculture</w:t>
            </w:r>
          </w:p>
        </w:tc>
        <w:tc>
          <w:tcPr>
            <w:tcW w:w="632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2" w:type="dxa"/>
          </w:tcPr>
          <w:p w:rsidR="00EA1659" w:rsidRDefault="00CF090A">
            <w:pPr>
              <w:pStyle w:val="TableParagraph"/>
              <w:spacing w:before="87"/>
              <w:ind w:left="101"/>
            </w:pPr>
            <w:r>
              <w:t>Housewife</w:t>
            </w:r>
          </w:p>
        </w:tc>
        <w:tc>
          <w:tcPr>
            <w:tcW w:w="63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440"/>
        </w:trPr>
        <w:tc>
          <w:tcPr>
            <w:tcW w:w="1271" w:type="dxa"/>
          </w:tcPr>
          <w:p w:rsidR="00EA1659" w:rsidRDefault="00CF090A">
            <w:pPr>
              <w:pStyle w:val="TableParagraph"/>
              <w:spacing w:before="87"/>
              <w:ind w:left="110"/>
            </w:pPr>
            <w:r>
              <w:t>Student</w:t>
            </w:r>
          </w:p>
        </w:tc>
        <w:tc>
          <w:tcPr>
            <w:tcW w:w="546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22" w:type="dxa"/>
          </w:tcPr>
          <w:p w:rsidR="00EA1659" w:rsidRDefault="00CF090A">
            <w:pPr>
              <w:pStyle w:val="TableParagraph"/>
              <w:spacing w:before="87"/>
              <w:ind w:left="109"/>
            </w:pPr>
            <w:r>
              <w:t>Professional</w:t>
            </w:r>
          </w:p>
        </w:tc>
        <w:tc>
          <w:tcPr>
            <w:tcW w:w="54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32" w:type="dxa"/>
          </w:tcPr>
          <w:p w:rsidR="00EA1659" w:rsidRDefault="00CF090A">
            <w:pPr>
              <w:pStyle w:val="TableParagraph"/>
              <w:spacing w:before="87"/>
              <w:ind w:left="106"/>
            </w:pPr>
            <w:r>
              <w:t>NRI</w:t>
            </w:r>
          </w:p>
        </w:tc>
        <w:tc>
          <w:tcPr>
            <w:tcW w:w="54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2" w:type="dxa"/>
          </w:tcPr>
          <w:p w:rsidR="00EA1659" w:rsidRDefault="00CF090A">
            <w:pPr>
              <w:pStyle w:val="TableParagraph"/>
              <w:spacing w:before="87"/>
              <w:ind w:left="104"/>
            </w:pPr>
            <w:r>
              <w:t>HUF</w:t>
            </w:r>
          </w:p>
        </w:tc>
        <w:tc>
          <w:tcPr>
            <w:tcW w:w="632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52" w:type="dxa"/>
          </w:tcPr>
          <w:p w:rsidR="00EA1659" w:rsidRDefault="00CF090A">
            <w:pPr>
              <w:pStyle w:val="TableParagraph"/>
              <w:spacing w:before="87"/>
              <w:ind w:left="101"/>
            </w:pPr>
            <w:r>
              <w:t>Others</w:t>
            </w:r>
          </w:p>
        </w:tc>
        <w:tc>
          <w:tcPr>
            <w:tcW w:w="63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</w:tbl>
    <w:p w:rsidR="00EA1659" w:rsidRDefault="00EA1659">
      <w:pPr>
        <w:pStyle w:val="BodyText"/>
        <w:spacing w:before="2"/>
        <w:rPr>
          <w:sz w:val="20"/>
        </w:rPr>
      </w:pPr>
    </w:p>
    <w:p w:rsidR="00EA1659" w:rsidRDefault="00CF090A">
      <w:pPr>
        <w:pStyle w:val="BodyText"/>
        <w:tabs>
          <w:tab w:val="left" w:pos="5218"/>
        </w:tabs>
        <w:spacing w:before="1"/>
        <w:ind w:left="400"/>
      </w:pPr>
      <w:r>
        <w:t>If Others, Please</w:t>
      </w:r>
      <w:r>
        <w:rPr>
          <w:spacing w:val="-13"/>
        </w:rPr>
        <w:t xml:space="preserve"> </w:t>
      </w:r>
      <w:r>
        <w:t xml:space="preserve">Specify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A1659" w:rsidRDefault="00EA1659">
      <w:pPr>
        <w:pStyle w:val="BodyText"/>
        <w:rPr>
          <w:sz w:val="21"/>
        </w:rPr>
      </w:pPr>
    </w:p>
    <w:p w:rsidR="00EA1659" w:rsidRDefault="00CF090A">
      <w:pPr>
        <w:pStyle w:val="ListParagraph"/>
        <w:numPr>
          <w:ilvl w:val="0"/>
          <w:numId w:val="5"/>
        </w:numPr>
        <w:tabs>
          <w:tab w:val="left" w:pos="841"/>
        </w:tabs>
        <w:ind w:hanging="361"/>
      </w:pPr>
      <w:r>
        <w:rPr>
          <w:b/>
        </w:rPr>
        <w:t>What is proposer’s yearly income</w:t>
      </w:r>
      <w:r>
        <w:rPr>
          <w:b/>
          <w:spacing w:val="-3"/>
        </w:rPr>
        <w:t xml:space="preserve"> </w:t>
      </w:r>
      <w:r>
        <w:rPr>
          <w:b/>
        </w:rPr>
        <w:t>from</w:t>
      </w:r>
      <w:r>
        <w:t>:</w:t>
      </w:r>
    </w:p>
    <w:p w:rsidR="00EA1659" w:rsidRDefault="00EA1659">
      <w:pPr>
        <w:pStyle w:val="BodyText"/>
        <w:spacing w:before="2"/>
        <w:rPr>
          <w:sz w:val="20"/>
        </w:rPr>
      </w:pPr>
    </w:p>
    <w:p w:rsidR="00EA1659" w:rsidRDefault="00CF090A">
      <w:pPr>
        <w:pStyle w:val="ListParagraph"/>
        <w:numPr>
          <w:ilvl w:val="0"/>
          <w:numId w:val="4"/>
        </w:numPr>
        <w:tabs>
          <w:tab w:val="left" w:pos="420"/>
          <w:tab w:val="left" w:pos="4682"/>
          <w:tab w:val="left" w:pos="7220"/>
        </w:tabs>
        <w:spacing w:line="252" w:lineRule="exact"/>
        <w:ind w:right="1802" w:hanging="901"/>
        <w:jc w:val="right"/>
      </w:pPr>
      <w:r>
        <w:t>(i)</w:t>
      </w:r>
      <w:r>
        <w:rPr>
          <w:spacing w:val="-4"/>
        </w:rPr>
        <w:t xml:space="preserve"> </w:t>
      </w:r>
      <w:r>
        <w:t>Employment</w:t>
      </w:r>
      <w:r>
        <w:tab/>
        <w:t>Rs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per</w:t>
      </w:r>
      <w:r>
        <w:rPr>
          <w:spacing w:val="-7"/>
        </w:rPr>
        <w:t xml:space="preserve"> </w:t>
      </w:r>
      <w:r>
        <w:t>annum</w:t>
      </w:r>
    </w:p>
    <w:p w:rsidR="00EA1659" w:rsidRDefault="00CF090A">
      <w:pPr>
        <w:pStyle w:val="ListParagraph"/>
        <w:numPr>
          <w:ilvl w:val="1"/>
          <w:numId w:val="4"/>
        </w:numPr>
        <w:tabs>
          <w:tab w:val="left" w:pos="330"/>
          <w:tab w:val="left" w:pos="4322"/>
          <w:tab w:val="left" w:pos="6860"/>
        </w:tabs>
        <w:spacing w:line="252" w:lineRule="exact"/>
        <w:ind w:right="1802" w:hanging="1171"/>
        <w:jc w:val="right"/>
      </w:pPr>
      <w:r>
        <w:t>Business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profession</w:t>
      </w:r>
      <w:r>
        <w:tab/>
        <w:t>Rs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per</w:t>
      </w:r>
      <w:r>
        <w:rPr>
          <w:spacing w:val="-7"/>
        </w:rPr>
        <w:t xml:space="preserve"> </w:t>
      </w:r>
      <w:r>
        <w:t>annum</w:t>
      </w:r>
    </w:p>
    <w:p w:rsidR="00EA1659" w:rsidRDefault="00CF090A">
      <w:pPr>
        <w:pStyle w:val="ListParagraph"/>
        <w:numPr>
          <w:ilvl w:val="1"/>
          <w:numId w:val="4"/>
        </w:numPr>
        <w:tabs>
          <w:tab w:val="left" w:pos="1236"/>
          <w:tab w:val="left" w:pos="5162"/>
          <w:tab w:val="left" w:pos="7701"/>
        </w:tabs>
        <w:spacing w:before="112"/>
        <w:ind w:left="1235" w:hanging="396"/>
      </w:pPr>
      <w:r>
        <w:t>Other sources (to</w:t>
      </w:r>
      <w:r>
        <w:rPr>
          <w:spacing w:val="-8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specified)</w:t>
      </w:r>
      <w:r>
        <w:tab/>
        <w:t>Rs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per</w:t>
      </w:r>
      <w:r>
        <w:rPr>
          <w:spacing w:val="-2"/>
        </w:rPr>
        <w:t xml:space="preserve"> </w:t>
      </w:r>
      <w:r>
        <w:t>annum</w:t>
      </w:r>
    </w:p>
    <w:p w:rsidR="00EA1659" w:rsidRDefault="00CF090A">
      <w:pPr>
        <w:pStyle w:val="ListParagraph"/>
        <w:numPr>
          <w:ilvl w:val="1"/>
          <w:numId w:val="4"/>
        </w:numPr>
        <w:tabs>
          <w:tab w:val="left" w:pos="1221"/>
          <w:tab w:val="left" w:pos="5162"/>
          <w:tab w:val="left" w:pos="7701"/>
        </w:tabs>
        <w:spacing w:before="112"/>
        <w:ind w:left="1220" w:hanging="381"/>
      </w:pPr>
      <w:r>
        <w:t>H U F</w:t>
      </w:r>
      <w:r>
        <w:rPr>
          <w:spacing w:val="-2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t>any</w:t>
      </w:r>
      <w:r>
        <w:tab/>
        <w:t>Rs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per</w:t>
      </w:r>
      <w:r>
        <w:rPr>
          <w:spacing w:val="-2"/>
        </w:rPr>
        <w:t xml:space="preserve"> </w:t>
      </w:r>
      <w:r>
        <w:t>annum</w:t>
      </w:r>
    </w:p>
    <w:p w:rsidR="00EA1659" w:rsidRDefault="00CF090A">
      <w:pPr>
        <w:pStyle w:val="ListParagraph"/>
        <w:numPr>
          <w:ilvl w:val="1"/>
          <w:numId w:val="4"/>
        </w:numPr>
        <w:tabs>
          <w:tab w:val="left" w:pos="1156"/>
        </w:tabs>
        <w:spacing w:before="117"/>
        <w:ind w:left="1155" w:hanging="316"/>
      </w:pPr>
      <w:r>
        <w:t>Income of the life to be assured if assured is different from the</w:t>
      </w:r>
      <w:r>
        <w:rPr>
          <w:spacing w:val="-13"/>
        </w:rPr>
        <w:t xml:space="preserve"> </w:t>
      </w:r>
      <w:r>
        <w:t>proposer.</w:t>
      </w:r>
    </w:p>
    <w:p w:rsidR="00EA1659" w:rsidRDefault="00CF090A">
      <w:pPr>
        <w:pStyle w:val="BodyText"/>
        <w:tabs>
          <w:tab w:val="left" w:pos="7701"/>
        </w:tabs>
        <w:spacing w:before="112"/>
        <w:ind w:left="5162"/>
      </w:pPr>
      <w:r>
        <w:t>Rs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per</w:t>
      </w:r>
      <w:r>
        <w:rPr>
          <w:spacing w:val="-3"/>
        </w:rPr>
        <w:t xml:space="preserve"> </w:t>
      </w:r>
      <w:r>
        <w:t>annum</w:t>
      </w:r>
    </w:p>
    <w:p w:rsidR="00EA1659" w:rsidRDefault="00EA1659">
      <w:pPr>
        <w:pStyle w:val="BodyText"/>
        <w:rPr>
          <w:sz w:val="24"/>
        </w:rPr>
      </w:pPr>
    </w:p>
    <w:p w:rsidR="00EA1659" w:rsidRDefault="00CF090A">
      <w:pPr>
        <w:pStyle w:val="BodyText"/>
        <w:tabs>
          <w:tab w:val="left" w:pos="4666"/>
          <w:tab w:val="left" w:pos="5321"/>
        </w:tabs>
        <w:spacing w:before="200"/>
        <w:ind w:left="480"/>
      </w:pPr>
      <w:r>
        <w:t>(B.)Whether Income</w:t>
      </w:r>
      <w:r>
        <w:rPr>
          <w:spacing w:val="-8"/>
        </w:rPr>
        <w:t xml:space="preserve"> </w:t>
      </w:r>
      <w:r>
        <w:t>proof</w:t>
      </w:r>
      <w:r>
        <w:rPr>
          <w:spacing w:val="-4"/>
        </w:rPr>
        <w:t xml:space="preserve"> </w:t>
      </w:r>
      <w:r>
        <w:t>submitted:</w:t>
      </w:r>
      <w:r>
        <w:tab/>
        <w:t>YES</w:t>
      </w:r>
      <w:r>
        <w:tab/>
        <w:t>/ NO. If Yes;</w:t>
      </w:r>
    </w:p>
    <w:p w:rsidR="00EA1659" w:rsidRDefault="00EA1659">
      <w:pPr>
        <w:pStyle w:val="BodyText"/>
        <w:spacing w:before="2"/>
        <w:rPr>
          <w:sz w:val="20"/>
        </w:rPr>
      </w:pPr>
    </w:p>
    <w:p w:rsidR="00EA1659" w:rsidRDefault="00CF090A">
      <w:pPr>
        <w:pStyle w:val="ListParagraph"/>
        <w:numPr>
          <w:ilvl w:val="0"/>
          <w:numId w:val="3"/>
        </w:numPr>
        <w:tabs>
          <w:tab w:val="left" w:pos="746"/>
        </w:tabs>
        <w:ind w:hanging="266"/>
      </w:pPr>
      <w:r>
        <w:t>Nature of document relating to income verification: (Tick appropriate</w:t>
      </w:r>
      <w:r>
        <w:rPr>
          <w:spacing w:val="-5"/>
        </w:rPr>
        <w:t xml:space="preserve"> </w:t>
      </w:r>
      <w:r>
        <w:t>box)</w:t>
      </w:r>
    </w:p>
    <w:p w:rsidR="00EA1659" w:rsidRDefault="00EA1659">
      <w:pPr>
        <w:pStyle w:val="BodyText"/>
        <w:spacing w:before="3"/>
        <w:rPr>
          <w:sz w:val="21"/>
        </w:rPr>
      </w:pPr>
    </w:p>
    <w:tbl>
      <w:tblPr>
        <w:tblW w:w="0" w:type="auto"/>
        <w:tblInd w:w="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61"/>
        <w:gridCol w:w="706"/>
        <w:gridCol w:w="2131"/>
        <w:gridCol w:w="565"/>
        <w:gridCol w:w="1701"/>
        <w:gridCol w:w="710"/>
        <w:gridCol w:w="1415"/>
        <w:gridCol w:w="690"/>
      </w:tblGrid>
      <w:tr w:rsidR="00EA1659">
        <w:trPr>
          <w:trHeight w:val="494"/>
        </w:trPr>
        <w:tc>
          <w:tcPr>
            <w:tcW w:w="1561" w:type="dxa"/>
          </w:tcPr>
          <w:p w:rsidR="00EA1659" w:rsidRDefault="00CF090A">
            <w:pPr>
              <w:pStyle w:val="TableParagraph"/>
              <w:spacing w:before="117"/>
              <w:ind w:left="175"/>
            </w:pPr>
            <w:r>
              <w:t>IT Return</w:t>
            </w:r>
          </w:p>
        </w:tc>
        <w:tc>
          <w:tcPr>
            <w:tcW w:w="706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31" w:type="dxa"/>
          </w:tcPr>
          <w:p w:rsidR="00EA1659" w:rsidRDefault="00CF090A">
            <w:pPr>
              <w:pStyle w:val="TableParagraph"/>
              <w:spacing w:before="117"/>
              <w:ind w:left="109"/>
            </w:pPr>
            <w:r>
              <w:t>Salary Certificate</w:t>
            </w:r>
          </w:p>
        </w:tc>
        <w:tc>
          <w:tcPr>
            <w:tcW w:w="565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01" w:type="dxa"/>
          </w:tcPr>
          <w:p w:rsidR="00EA1659" w:rsidRDefault="00CF090A">
            <w:pPr>
              <w:pStyle w:val="TableParagraph"/>
              <w:spacing w:before="117"/>
              <w:ind w:left="109"/>
            </w:pPr>
            <w:r>
              <w:t>CA Certificate</w:t>
            </w:r>
          </w:p>
        </w:tc>
        <w:tc>
          <w:tcPr>
            <w:tcW w:w="71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5" w:type="dxa"/>
          </w:tcPr>
          <w:p w:rsidR="00EA1659" w:rsidRDefault="00CF090A">
            <w:pPr>
              <w:pStyle w:val="TableParagraph"/>
              <w:spacing w:before="3" w:line="246" w:lineRule="exact"/>
              <w:ind w:left="109" w:right="395"/>
            </w:pPr>
            <w:r>
              <w:t>P &amp; L Account</w:t>
            </w:r>
          </w:p>
        </w:tc>
        <w:tc>
          <w:tcPr>
            <w:tcW w:w="69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450"/>
        </w:trPr>
        <w:tc>
          <w:tcPr>
            <w:tcW w:w="6664" w:type="dxa"/>
            <w:gridSpan w:val="5"/>
          </w:tcPr>
          <w:p w:rsidR="00EA1659" w:rsidRDefault="00CF090A">
            <w:pPr>
              <w:pStyle w:val="TableParagraph"/>
              <w:spacing w:before="92"/>
              <w:ind w:left="105"/>
            </w:pPr>
            <w:r>
              <w:t>Property Certificate issued by Govt. Authority</w:t>
            </w:r>
          </w:p>
        </w:tc>
        <w:tc>
          <w:tcPr>
            <w:tcW w:w="71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5" w:type="dxa"/>
          </w:tcPr>
          <w:p w:rsidR="00EA1659" w:rsidRDefault="00CF090A">
            <w:pPr>
              <w:pStyle w:val="TableParagraph"/>
              <w:spacing w:before="92"/>
              <w:ind w:left="109"/>
            </w:pPr>
            <w:r>
              <w:t>Others</w:t>
            </w:r>
          </w:p>
        </w:tc>
        <w:tc>
          <w:tcPr>
            <w:tcW w:w="69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</w:tbl>
    <w:p w:rsidR="00EA1659" w:rsidRDefault="00EA1659">
      <w:pPr>
        <w:pStyle w:val="BodyText"/>
        <w:spacing w:before="3"/>
        <w:rPr>
          <w:sz w:val="20"/>
        </w:rPr>
      </w:pPr>
    </w:p>
    <w:p w:rsidR="00EA1659" w:rsidRDefault="00CF090A">
      <w:pPr>
        <w:pStyle w:val="ListParagraph"/>
        <w:numPr>
          <w:ilvl w:val="0"/>
          <w:numId w:val="3"/>
        </w:numPr>
        <w:tabs>
          <w:tab w:val="left" w:pos="811"/>
        </w:tabs>
        <w:ind w:left="810" w:hanging="331"/>
      </w:pPr>
      <w:r>
        <w:t>Is he/she an Income Tax Assessee (YES/NO), if</w:t>
      </w:r>
      <w:r>
        <w:rPr>
          <w:spacing w:val="-5"/>
        </w:rPr>
        <w:t xml:space="preserve"> </w:t>
      </w:r>
      <w:r>
        <w:t>Yes</w:t>
      </w:r>
    </w:p>
    <w:p w:rsidR="00EA1659" w:rsidRDefault="00EA1659">
      <w:pPr>
        <w:pStyle w:val="BodyText"/>
        <w:spacing w:before="7"/>
        <w:rPr>
          <w:sz w:val="12"/>
        </w:rPr>
      </w:pPr>
    </w:p>
    <w:p w:rsidR="00EA1659" w:rsidRDefault="00CF090A">
      <w:pPr>
        <w:pStyle w:val="ListParagraph"/>
        <w:numPr>
          <w:ilvl w:val="0"/>
          <w:numId w:val="3"/>
        </w:numPr>
        <w:tabs>
          <w:tab w:val="left" w:pos="871"/>
          <w:tab w:val="left" w:pos="3904"/>
          <w:tab w:val="left" w:pos="4611"/>
          <w:tab w:val="left" w:pos="6192"/>
          <w:tab w:val="left" w:pos="6852"/>
        </w:tabs>
        <w:spacing w:before="89"/>
        <w:ind w:left="870" w:hanging="401"/>
      </w:pPr>
      <w:r>
        <w:t>PAN 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Tax</w:t>
      </w:r>
      <w:r>
        <w:rPr>
          <w:spacing w:val="3"/>
        </w:rPr>
        <w:t xml:space="preserve"> </w:t>
      </w:r>
      <w:r>
        <w:t>Bracket: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%</w:t>
      </w:r>
    </w:p>
    <w:p w:rsidR="00EA1659" w:rsidRDefault="00EA1659">
      <w:pPr>
        <w:pStyle w:val="BodyText"/>
        <w:rPr>
          <w:sz w:val="20"/>
        </w:rPr>
      </w:pPr>
    </w:p>
    <w:p w:rsidR="00EA1659" w:rsidRDefault="00EA1659">
      <w:pPr>
        <w:pStyle w:val="BodyText"/>
        <w:rPr>
          <w:sz w:val="20"/>
        </w:rPr>
      </w:pPr>
    </w:p>
    <w:p w:rsidR="00EA1659" w:rsidRDefault="00EA1659">
      <w:pPr>
        <w:pStyle w:val="BodyText"/>
        <w:rPr>
          <w:sz w:val="20"/>
        </w:rPr>
      </w:pPr>
    </w:p>
    <w:p w:rsidR="00EA1659" w:rsidRDefault="00EA1659">
      <w:pPr>
        <w:pStyle w:val="BodyText"/>
        <w:rPr>
          <w:sz w:val="20"/>
        </w:rPr>
      </w:pPr>
    </w:p>
    <w:p w:rsidR="00EA1659" w:rsidRDefault="00EA1659">
      <w:pPr>
        <w:pStyle w:val="BodyText"/>
        <w:rPr>
          <w:sz w:val="20"/>
        </w:rPr>
      </w:pPr>
    </w:p>
    <w:p w:rsidR="00EA1659" w:rsidRDefault="00EA1659">
      <w:pPr>
        <w:pStyle w:val="BodyText"/>
        <w:spacing w:before="2"/>
        <w:rPr>
          <w:sz w:val="18"/>
        </w:rPr>
      </w:pPr>
    </w:p>
    <w:p w:rsidR="00EA1659" w:rsidRDefault="00CF090A">
      <w:pPr>
        <w:pStyle w:val="ListParagraph"/>
        <w:numPr>
          <w:ilvl w:val="0"/>
          <w:numId w:val="5"/>
        </w:numPr>
        <w:tabs>
          <w:tab w:val="left" w:pos="766"/>
        </w:tabs>
        <w:spacing w:before="100"/>
        <w:ind w:left="765" w:hanging="286"/>
        <w:rPr>
          <w:b/>
        </w:rPr>
      </w:pPr>
      <w:r>
        <w:rPr>
          <w:b/>
        </w:rPr>
        <w:t>Details of previous</w:t>
      </w:r>
      <w:r>
        <w:rPr>
          <w:b/>
          <w:spacing w:val="-1"/>
        </w:rPr>
        <w:t xml:space="preserve"> </w:t>
      </w:r>
      <w:r>
        <w:rPr>
          <w:b/>
        </w:rPr>
        <w:t>Insurance:</w:t>
      </w:r>
    </w:p>
    <w:p w:rsidR="00EA1659" w:rsidRDefault="00EA1659">
      <w:pPr>
        <w:pStyle w:val="BodyText"/>
        <w:rPr>
          <w:b/>
          <w:sz w:val="14"/>
        </w:rPr>
      </w:pPr>
    </w:p>
    <w:p w:rsidR="00EA1659" w:rsidRDefault="00CF090A">
      <w:pPr>
        <w:spacing w:before="56"/>
        <w:ind w:left="2086" w:right="2080"/>
        <w:jc w:val="center"/>
        <w:rPr>
          <w:rFonts w:ascii="Calibri"/>
          <w:b/>
        </w:rPr>
      </w:pPr>
      <w:r>
        <w:rPr>
          <w:rFonts w:ascii="Calibri"/>
        </w:rPr>
        <w:t xml:space="preserve">Page </w:t>
      </w:r>
      <w:r>
        <w:rPr>
          <w:rFonts w:ascii="Calibri"/>
          <w:b/>
        </w:rPr>
        <w:t xml:space="preserve">1 </w:t>
      </w:r>
      <w:r>
        <w:rPr>
          <w:rFonts w:ascii="Calibri"/>
        </w:rPr>
        <w:t xml:space="preserve">of </w:t>
      </w:r>
      <w:r>
        <w:rPr>
          <w:rFonts w:ascii="Calibri"/>
          <w:b/>
        </w:rPr>
        <w:t>5</w:t>
      </w:r>
    </w:p>
    <w:p w:rsidR="00EA1659" w:rsidRDefault="00EA1659">
      <w:pPr>
        <w:jc w:val="center"/>
        <w:rPr>
          <w:rFonts w:ascii="Calibri"/>
        </w:rPr>
        <w:sectPr w:rsidR="00EA1659">
          <w:type w:val="continuous"/>
          <w:pgSz w:w="11910" w:h="16840"/>
          <w:pgMar w:top="900" w:right="600" w:bottom="280" w:left="600" w:header="720" w:footer="720" w:gutter="0"/>
          <w:cols w:space="720"/>
        </w:sectPr>
      </w:pPr>
    </w:p>
    <w:tbl>
      <w:tblPr>
        <w:tblW w:w="0" w:type="auto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46"/>
        <w:gridCol w:w="1071"/>
        <w:gridCol w:w="1066"/>
        <w:gridCol w:w="1071"/>
        <w:gridCol w:w="1132"/>
        <w:gridCol w:w="992"/>
        <w:gridCol w:w="852"/>
        <w:gridCol w:w="992"/>
        <w:gridCol w:w="712"/>
        <w:gridCol w:w="1138"/>
      </w:tblGrid>
      <w:tr w:rsidR="00EA1659">
        <w:trPr>
          <w:trHeight w:val="605"/>
        </w:trPr>
        <w:tc>
          <w:tcPr>
            <w:tcW w:w="946" w:type="dxa"/>
          </w:tcPr>
          <w:p w:rsidR="00EA1659" w:rsidRDefault="00CF090A">
            <w:pPr>
              <w:pStyle w:val="TableParagraph"/>
              <w:spacing w:before="64" w:line="230" w:lineRule="auto"/>
              <w:ind w:left="345" w:right="158" w:hanging="155"/>
              <w:rPr>
                <w:sz w:val="20"/>
              </w:rPr>
            </w:pPr>
            <w:r>
              <w:rPr>
                <w:sz w:val="20"/>
              </w:rPr>
              <w:lastRenderedPageBreak/>
              <w:t>Policy No</w:t>
            </w:r>
          </w:p>
        </w:tc>
        <w:tc>
          <w:tcPr>
            <w:tcW w:w="1071" w:type="dxa"/>
          </w:tcPr>
          <w:p w:rsidR="00EA1659" w:rsidRDefault="00CF090A">
            <w:pPr>
              <w:pStyle w:val="TableParagraph"/>
              <w:spacing w:before="86" w:line="232" w:lineRule="auto"/>
              <w:ind w:left="304" w:right="218" w:hanging="65"/>
              <w:rPr>
                <w:sz w:val="18"/>
              </w:rPr>
            </w:pPr>
            <w:r>
              <w:rPr>
                <w:sz w:val="18"/>
              </w:rPr>
              <w:t>Table/ Term</w:t>
            </w:r>
          </w:p>
        </w:tc>
        <w:tc>
          <w:tcPr>
            <w:tcW w:w="1066" w:type="dxa"/>
          </w:tcPr>
          <w:p w:rsidR="00EA1659" w:rsidRDefault="00CF090A">
            <w:pPr>
              <w:pStyle w:val="TableParagraph"/>
              <w:spacing w:before="86" w:line="232" w:lineRule="auto"/>
              <w:ind w:left="294" w:right="203" w:hanging="70"/>
              <w:rPr>
                <w:sz w:val="18"/>
              </w:rPr>
            </w:pPr>
            <w:r>
              <w:rPr>
                <w:sz w:val="18"/>
              </w:rPr>
              <w:t>Year of Issue</w:t>
            </w:r>
          </w:p>
        </w:tc>
        <w:tc>
          <w:tcPr>
            <w:tcW w:w="1071" w:type="dxa"/>
          </w:tcPr>
          <w:p w:rsidR="00EA1659" w:rsidRDefault="00CF090A">
            <w:pPr>
              <w:pStyle w:val="TableParagraph"/>
              <w:spacing w:before="110" w:line="230" w:lineRule="auto"/>
              <w:ind w:left="123" w:right="98" w:firstLine="215"/>
              <w:rPr>
                <w:sz w:val="16"/>
              </w:rPr>
            </w:pPr>
            <w:r>
              <w:rPr>
                <w:sz w:val="16"/>
              </w:rPr>
              <w:t>Self/ dependent</w:t>
            </w:r>
          </w:p>
        </w:tc>
        <w:tc>
          <w:tcPr>
            <w:tcW w:w="1132" w:type="dxa"/>
          </w:tcPr>
          <w:p w:rsidR="00EA1659" w:rsidRDefault="00CF090A">
            <w:pPr>
              <w:pStyle w:val="TableParagraph"/>
              <w:spacing w:line="189" w:lineRule="exact"/>
              <w:ind w:left="123" w:right="123"/>
              <w:jc w:val="center"/>
              <w:rPr>
                <w:sz w:val="18"/>
              </w:rPr>
            </w:pPr>
            <w:r>
              <w:rPr>
                <w:sz w:val="18"/>
              </w:rPr>
              <w:t>Company</w:t>
            </w:r>
          </w:p>
          <w:p w:rsidR="00EA1659" w:rsidRDefault="00CF090A">
            <w:pPr>
              <w:pStyle w:val="TableParagraph"/>
              <w:spacing w:before="6" w:line="200" w:lineRule="exact"/>
              <w:ind w:left="203" w:right="198" w:hanging="6"/>
              <w:jc w:val="center"/>
              <w:rPr>
                <w:sz w:val="18"/>
              </w:rPr>
            </w:pPr>
            <w:r>
              <w:rPr>
                <w:sz w:val="18"/>
              </w:rPr>
              <w:t>/ BO/ Division</w:t>
            </w:r>
          </w:p>
        </w:tc>
        <w:tc>
          <w:tcPr>
            <w:tcW w:w="992" w:type="dxa"/>
          </w:tcPr>
          <w:p w:rsidR="00EA1659" w:rsidRDefault="00CF090A">
            <w:pPr>
              <w:pStyle w:val="TableParagraph"/>
              <w:spacing w:before="86" w:line="232" w:lineRule="auto"/>
              <w:ind w:left="131" w:right="114" w:firstLine="150"/>
              <w:rPr>
                <w:sz w:val="18"/>
              </w:rPr>
            </w:pPr>
            <w:r>
              <w:rPr>
                <w:sz w:val="18"/>
              </w:rPr>
              <w:t>Sum Assured</w:t>
            </w:r>
          </w:p>
        </w:tc>
        <w:tc>
          <w:tcPr>
            <w:tcW w:w="852" w:type="dxa"/>
          </w:tcPr>
          <w:p w:rsidR="00EA1659" w:rsidRDefault="00CF090A">
            <w:pPr>
              <w:pStyle w:val="TableParagraph"/>
              <w:spacing w:line="189" w:lineRule="exact"/>
              <w:ind w:left="189"/>
              <w:rPr>
                <w:sz w:val="18"/>
              </w:rPr>
            </w:pPr>
            <w:r>
              <w:rPr>
                <w:sz w:val="18"/>
              </w:rPr>
              <w:t>Term</w:t>
            </w:r>
          </w:p>
          <w:p w:rsidR="00EA1659" w:rsidRDefault="00CF090A">
            <w:pPr>
              <w:pStyle w:val="TableParagraph"/>
              <w:spacing w:before="6" w:line="200" w:lineRule="exact"/>
              <w:ind w:left="294" w:right="174" w:hanging="115"/>
              <w:rPr>
                <w:sz w:val="18"/>
              </w:rPr>
            </w:pPr>
            <w:r>
              <w:rPr>
                <w:sz w:val="18"/>
              </w:rPr>
              <w:t>Rider SA</w:t>
            </w:r>
          </w:p>
        </w:tc>
        <w:tc>
          <w:tcPr>
            <w:tcW w:w="992" w:type="dxa"/>
          </w:tcPr>
          <w:p w:rsidR="00EA1659" w:rsidRDefault="00CF090A">
            <w:pPr>
              <w:pStyle w:val="TableParagraph"/>
              <w:spacing w:line="189" w:lineRule="exact"/>
              <w:ind w:left="162"/>
              <w:rPr>
                <w:sz w:val="18"/>
              </w:rPr>
            </w:pPr>
            <w:r>
              <w:rPr>
                <w:sz w:val="18"/>
              </w:rPr>
              <w:t>Critical</w:t>
            </w:r>
          </w:p>
          <w:p w:rsidR="00EA1659" w:rsidRDefault="00CF090A">
            <w:pPr>
              <w:pStyle w:val="TableParagraph"/>
              <w:spacing w:before="6" w:line="200" w:lineRule="exact"/>
              <w:ind w:left="247" w:right="196" w:hanging="50"/>
              <w:rPr>
                <w:sz w:val="18"/>
              </w:rPr>
            </w:pPr>
            <w:r>
              <w:rPr>
                <w:sz w:val="18"/>
              </w:rPr>
              <w:t>Illness Rider</w:t>
            </w:r>
          </w:p>
        </w:tc>
        <w:tc>
          <w:tcPr>
            <w:tcW w:w="712" w:type="dxa"/>
          </w:tcPr>
          <w:p w:rsidR="00EA1659" w:rsidRDefault="00CF090A">
            <w:pPr>
              <w:pStyle w:val="TableParagraph"/>
              <w:spacing w:before="81" w:line="208" w:lineRule="exact"/>
              <w:ind w:left="92" w:right="101"/>
              <w:jc w:val="center"/>
              <w:rPr>
                <w:sz w:val="18"/>
              </w:rPr>
            </w:pPr>
            <w:r>
              <w:rPr>
                <w:sz w:val="18"/>
              </w:rPr>
              <w:t>AB</w:t>
            </w:r>
          </w:p>
          <w:p w:rsidR="00EA1659" w:rsidRDefault="00CF090A">
            <w:pPr>
              <w:pStyle w:val="TableParagraph"/>
              <w:spacing w:line="208" w:lineRule="exact"/>
              <w:ind w:left="93" w:right="101"/>
              <w:jc w:val="center"/>
              <w:rPr>
                <w:sz w:val="18"/>
              </w:rPr>
            </w:pPr>
            <w:r>
              <w:rPr>
                <w:sz w:val="18"/>
              </w:rPr>
              <w:t>Rider</w:t>
            </w:r>
          </w:p>
        </w:tc>
        <w:tc>
          <w:tcPr>
            <w:tcW w:w="1138" w:type="dxa"/>
          </w:tcPr>
          <w:p w:rsidR="00EA1659" w:rsidRDefault="00CF090A">
            <w:pPr>
              <w:pStyle w:val="TableParagraph"/>
              <w:spacing w:before="110" w:line="230" w:lineRule="auto"/>
              <w:ind w:left="205" w:right="110" w:hanging="91"/>
              <w:rPr>
                <w:sz w:val="16"/>
              </w:rPr>
            </w:pPr>
            <w:r>
              <w:rPr>
                <w:sz w:val="16"/>
              </w:rPr>
              <w:t>Annualised Premium</w:t>
            </w:r>
          </w:p>
        </w:tc>
      </w:tr>
      <w:tr w:rsidR="00EA1659">
        <w:trPr>
          <w:trHeight w:val="450"/>
        </w:trPr>
        <w:tc>
          <w:tcPr>
            <w:tcW w:w="94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8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450"/>
        </w:trPr>
        <w:tc>
          <w:tcPr>
            <w:tcW w:w="94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8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450"/>
        </w:trPr>
        <w:tc>
          <w:tcPr>
            <w:tcW w:w="94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8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450"/>
        </w:trPr>
        <w:tc>
          <w:tcPr>
            <w:tcW w:w="94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8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450"/>
        </w:trPr>
        <w:tc>
          <w:tcPr>
            <w:tcW w:w="94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6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8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450"/>
        </w:trPr>
        <w:tc>
          <w:tcPr>
            <w:tcW w:w="5286" w:type="dxa"/>
            <w:gridSpan w:val="5"/>
          </w:tcPr>
          <w:p w:rsidR="00EA1659" w:rsidRDefault="00CF090A">
            <w:pPr>
              <w:pStyle w:val="TableParagraph"/>
              <w:spacing w:line="217" w:lineRule="exact"/>
              <w:ind w:left="2285" w:right="2286"/>
              <w:jc w:val="center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5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8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A1659" w:rsidRDefault="00CF090A">
      <w:pPr>
        <w:pStyle w:val="BodyText"/>
        <w:spacing w:line="241" w:lineRule="exact"/>
        <w:ind w:left="330"/>
      </w:pPr>
      <w:r>
        <w:rPr>
          <w:noProof/>
          <w:lang w:val="en-GB" w:eastAsia="en-GB" w:bidi="hi-IN"/>
        </w:rPr>
        <mc:AlternateContent>
          <mc:Choice Requires="wpg">
            <w:drawing>
              <wp:anchor distT="0" distB="0" distL="114300" distR="114300" simplePos="0" relativeHeight="486855168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3250" cy="10086975"/>
                <wp:effectExtent l="0" t="0" r="0" b="0"/>
                <wp:wrapNone/>
                <wp:docPr id="9" name="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3250" cy="10086975"/>
                          <a:chOff x="480" y="480"/>
                          <a:chExt cx="10950" cy="15885"/>
                        </a:xfrm>
                      </wpg:grpSpPr>
                      <wps:wsp>
                        <wps:cNvPr id="10" name=" 10"/>
                        <wps:cNvCnPr>
                          <a:cxnSpLocks/>
                        </wps:cNvCnPr>
                        <wps:spPr bwMode="auto">
                          <a:xfrm>
                            <a:off x="5983" y="13926"/>
                            <a:ext cx="3300" cy="0"/>
                          </a:xfrm>
                          <a:prstGeom prst="line">
                            <a:avLst/>
                          </a:pr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" name=" 9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" y="480"/>
                            <a:ext cx="10950" cy="1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38ABC8" id=" 8" o:spid="_x0000_s1026" style="position:absolute;margin-left:24pt;margin-top:24pt;width:547.5pt;height:794.25pt;z-index:-16461312;mso-position-horizontal-relative:page;mso-position-vertical-relative:page" coordorigin="480,480" coordsize="10950,15885" o:gfxdata="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">
                <v:line id=" 10" o:spid="_x0000_s1027" style="position:absolute;visibility:visible;mso-wrap-style:square" from="5983,13926" to="9283,13926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" strokeweight=".55pt">
                  <o:lock v:ext="edit" shapetype="f"/>
                </v:line>
                <v:shape id=" 9" o:spid="_x0000_s1028" type="#_x0000_t75" style="position:absolute;left:480;top:480;width:10950;height:15885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">
                  <v:imagedata r:id="rId6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r>
        <w:t>( In case NOPs are more use separate sheet as Annexure to this form )</w:t>
      </w:r>
    </w:p>
    <w:p w:rsidR="00EA1659" w:rsidRDefault="00EA1659">
      <w:pPr>
        <w:pStyle w:val="BodyText"/>
        <w:rPr>
          <w:sz w:val="21"/>
        </w:rPr>
      </w:pPr>
    </w:p>
    <w:p w:rsidR="00EA1659" w:rsidRDefault="00CF090A">
      <w:pPr>
        <w:pStyle w:val="BodyText"/>
        <w:tabs>
          <w:tab w:val="left" w:pos="840"/>
        </w:tabs>
        <w:ind w:left="480"/>
        <w:rPr>
          <w:b/>
        </w:rPr>
      </w:pPr>
      <w:r>
        <w:rPr>
          <w:b/>
        </w:rPr>
        <w:t>5</w:t>
      </w:r>
      <w:r>
        <w:rPr>
          <w:b/>
        </w:rPr>
        <w:tab/>
        <w:t>Family</w:t>
      </w:r>
      <w:r>
        <w:rPr>
          <w:b/>
          <w:spacing w:val="-7"/>
        </w:rPr>
        <w:t xml:space="preserve"> </w:t>
      </w:r>
      <w:r>
        <w:rPr>
          <w:b/>
        </w:rPr>
        <w:t>history:</w:t>
      </w:r>
    </w:p>
    <w:p w:rsidR="00EA1659" w:rsidRDefault="00EA1659">
      <w:pPr>
        <w:pStyle w:val="BodyText"/>
        <w:spacing w:before="9"/>
        <w:rPr>
          <w:b/>
          <w:sz w:val="20"/>
        </w:rPr>
      </w:pPr>
    </w:p>
    <w:tbl>
      <w:tblPr>
        <w:tblW w:w="0" w:type="auto"/>
        <w:tblInd w:w="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96"/>
        <w:gridCol w:w="1271"/>
        <w:gridCol w:w="2071"/>
        <w:gridCol w:w="2291"/>
        <w:gridCol w:w="2411"/>
      </w:tblGrid>
      <w:tr w:rsidR="00EA1659">
        <w:trPr>
          <w:trHeight w:val="370"/>
        </w:trPr>
        <w:tc>
          <w:tcPr>
            <w:tcW w:w="1796" w:type="dxa"/>
            <w:vMerge w:val="restart"/>
          </w:tcPr>
          <w:p w:rsidR="00EA1659" w:rsidRDefault="00CF090A">
            <w:pPr>
              <w:pStyle w:val="TableParagraph"/>
              <w:spacing w:before="177"/>
              <w:ind w:left="225"/>
            </w:pPr>
            <w:r>
              <w:t>Relationship</w:t>
            </w:r>
          </w:p>
        </w:tc>
        <w:tc>
          <w:tcPr>
            <w:tcW w:w="3342" w:type="dxa"/>
            <w:gridSpan w:val="2"/>
          </w:tcPr>
          <w:p w:rsidR="00EA1659" w:rsidRDefault="00CF090A">
            <w:pPr>
              <w:pStyle w:val="TableParagraph"/>
              <w:spacing w:line="246" w:lineRule="exact"/>
              <w:ind w:left="1265" w:right="1251"/>
              <w:jc w:val="center"/>
            </w:pPr>
            <w:r>
              <w:t>LIVING</w:t>
            </w:r>
          </w:p>
        </w:tc>
        <w:tc>
          <w:tcPr>
            <w:tcW w:w="4702" w:type="dxa"/>
            <w:gridSpan w:val="2"/>
          </w:tcPr>
          <w:p w:rsidR="00EA1659" w:rsidRDefault="00CF090A">
            <w:pPr>
              <w:pStyle w:val="TableParagraph"/>
              <w:spacing w:line="246" w:lineRule="exact"/>
              <w:ind w:left="1999" w:right="1992"/>
              <w:jc w:val="center"/>
            </w:pPr>
            <w:r>
              <w:t>DEAD</w:t>
            </w:r>
          </w:p>
        </w:tc>
      </w:tr>
      <w:tr w:rsidR="00EA1659">
        <w:trPr>
          <w:trHeight w:val="375"/>
        </w:trPr>
        <w:tc>
          <w:tcPr>
            <w:tcW w:w="1796" w:type="dxa"/>
            <w:vMerge/>
            <w:tcBorders>
              <w:top w:val="nil"/>
            </w:tcBorders>
          </w:tcPr>
          <w:p w:rsidR="00EA1659" w:rsidRDefault="00EA1659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</w:tcPr>
          <w:p w:rsidR="00EA1659" w:rsidRDefault="00CF090A">
            <w:pPr>
              <w:pStyle w:val="TableParagraph"/>
              <w:spacing w:line="246" w:lineRule="exact"/>
              <w:ind w:left="165"/>
            </w:pPr>
            <w:r>
              <w:t>Age (Yrs)</w:t>
            </w:r>
          </w:p>
        </w:tc>
        <w:tc>
          <w:tcPr>
            <w:tcW w:w="2071" w:type="dxa"/>
          </w:tcPr>
          <w:p w:rsidR="00EA1659" w:rsidRDefault="00CF090A">
            <w:pPr>
              <w:pStyle w:val="TableParagraph"/>
              <w:spacing w:line="246" w:lineRule="exact"/>
              <w:ind w:left="244"/>
            </w:pPr>
            <w:r>
              <w:t>State of health</w:t>
            </w:r>
          </w:p>
        </w:tc>
        <w:tc>
          <w:tcPr>
            <w:tcW w:w="2291" w:type="dxa"/>
          </w:tcPr>
          <w:p w:rsidR="00EA1659" w:rsidRDefault="00CF090A">
            <w:pPr>
              <w:pStyle w:val="TableParagraph"/>
              <w:spacing w:line="246" w:lineRule="exact"/>
              <w:ind w:left="194"/>
            </w:pPr>
            <w:r>
              <w:t>Age at death (Yrs)</w:t>
            </w:r>
          </w:p>
        </w:tc>
        <w:tc>
          <w:tcPr>
            <w:tcW w:w="2411" w:type="dxa"/>
          </w:tcPr>
          <w:p w:rsidR="00EA1659" w:rsidRDefault="00CF090A">
            <w:pPr>
              <w:pStyle w:val="TableParagraph"/>
              <w:spacing w:line="246" w:lineRule="exact"/>
              <w:ind w:left="394"/>
            </w:pPr>
            <w:r>
              <w:t>Cause of death</w:t>
            </w:r>
          </w:p>
        </w:tc>
      </w:tr>
      <w:tr w:rsidR="00EA1659">
        <w:trPr>
          <w:trHeight w:val="370"/>
        </w:trPr>
        <w:tc>
          <w:tcPr>
            <w:tcW w:w="1796" w:type="dxa"/>
          </w:tcPr>
          <w:p w:rsidR="00EA1659" w:rsidRDefault="00CF090A">
            <w:pPr>
              <w:pStyle w:val="TableParagraph"/>
              <w:spacing w:line="246" w:lineRule="exact"/>
              <w:ind w:left="88" w:right="74"/>
              <w:jc w:val="center"/>
            </w:pPr>
            <w:r>
              <w:t>Father</w:t>
            </w:r>
          </w:p>
        </w:tc>
        <w:tc>
          <w:tcPr>
            <w:tcW w:w="12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370"/>
        </w:trPr>
        <w:tc>
          <w:tcPr>
            <w:tcW w:w="1796" w:type="dxa"/>
          </w:tcPr>
          <w:p w:rsidR="00EA1659" w:rsidRDefault="00CF090A">
            <w:pPr>
              <w:pStyle w:val="TableParagraph"/>
              <w:spacing w:line="246" w:lineRule="exact"/>
              <w:ind w:left="88" w:right="74"/>
              <w:jc w:val="center"/>
            </w:pPr>
            <w:r>
              <w:t>Mother</w:t>
            </w:r>
          </w:p>
        </w:tc>
        <w:tc>
          <w:tcPr>
            <w:tcW w:w="12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370"/>
        </w:trPr>
        <w:tc>
          <w:tcPr>
            <w:tcW w:w="1796" w:type="dxa"/>
          </w:tcPr>
          <w:p w:rsidR="00EA1659" w:rsidRDefault="00CF090A">
            <w:pPr>
              <w:pStyle w:val="TableParagraph"/>
              <w:spacing w:line="246" w:lineRule="exact"/>
              <w:ind w:left="87" w:right="78"/>
              <w:jc w:val="center"/>
            </w:pPr>
            <w:r>
              <w:t>Brother</w:t>
            </w:r>
          </w:p>
        </w:tc>
        <w:tc>
          <w:tcPr>
            <w:tcW w:w="12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375"/>
        </w:trPr>
        <w:tc>
          <w:tcPr>
            <w:tcW w:w="1796" w:type="dxa"/>
          </w:tcPr>
          <w:p w:rsidR="00EA1659" w:rsidRDefault="00CF090A">
            <w:pPr>
              <w:pStyle w:val="TableParagraph"/>
              <w:spacing w:line="246" w:lineRule="exact"/>
              <w:ind w:left="88" w:right="74"/>
              <w:jc w:val="center"/>
            </w:pPr>
            <w:r>
              <w:t>Sister</w:t>
            </w:r>
          </w:p>
        </w:tc>
        <w:tc>
          <w:tcPr>
            <w:tcW w:w="12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370"/>
        </w:trPr>
        <w:tc>
          <w:tcPr>
            <w:tcW w:w="1796" w:type="dxa"/>
          </w:tcPr>
          <w:p w:rsidR="00EA1659" w:rsidRDefault="00CF090A">
            <w:pPr>
              <w:pStyle w:val="TableParagraph"/>
              <w:spacing w:line="246" w:lineRule="exact"/>
              <w:ind w:left="88" w:right="78"/>
              <w:jc w:val="center"/>
            </w:pPr>
            <w:r>
              <w:t>Wife/Husband</w:t>
            </w:r>
          </w:p>
        </w:tc>
        <w:tc>
          <w:tcPr>
            <w:tcW w:w="12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370"/>
        </w:trPr>
        <w:tc>
          <w:tcPr>
            <w:tcW w:w="1796" w:type="dxa"/>
          </w:tcPr>
          <w:p w:rsidR="00EA1659" w:rsidRDefault="00CF090A">
            <w:pPr>
              <w:pStyle w:val="TableParagraph"/>
              <w:spacing w:line="246" w:lineRule="exact"/>
              <w:ind w:left="87" w:right="78"/>
              <w:jc w:val="center"/>
            </w:pPr>
            <w:r>
              <w:t>Son</w:t>
            </w:r>
          </w:p>
        </w:tc>
        <w:tc>
          <w:tcPr>
            <w:tcW w:w="12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370"/>
        </w:trPr>
        <w:tc>
          <w:tcPr>
            <w:tcW w:w="1796" w:type="dxa"/>
          </w:tcPr>
          <w:p w:rsidR="00EA1659" w:rsidRDefault="00CF090A">
            <w:pPr>
              <w:pStyle w:val="TableParagraph"/>
              <w:spacing w:line="246" w:lineRule="exact"/>
              <w:ind w:left="88" w:right="69"/>
              <w:jc w:val="center"/>
            </w:pPr>
            <w:r>
              <w:t>Daughter</w:t>
            </w:r>
          </w:p>
        </w:tc>
        <w:tc>
          <w:tcPr>
            <w:tcW w:w="12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A1659" w:rsidRDefault="00EA1659">
      <w:pPr>
        <w:pStyle w:val="BodyText"/>
        <w:spacing w:before="1"/>
        <w:rPr>
          <w:b/>
          <w:sz w:val="21"/>
        </w:rPr>
      </w:pPr>
    </w:p>
    <w:p w:rsidR="00EA1659" w:rsidRDefault="00CF090A">
      <w:pPr>
        <w:pStyle w:val="BodyText"/>
        <w:ind w:left="345"/>
        <w:rPr>
          <w:b/>
        </w:rPr>
      </w:pPr>
      <w:r>
        <w:rPr>
          <w:b/>
        </w:rPr>
        <w:t>5 A) Spouse</w:t>
      </w:r>
      <w:r>
        <w:rPr>
          <w:b/>
          <w:spacing w:val="-9"/>
        </w:rPr>
        <w:t xml:space="preserve"> </w:t>
      </w:r>
      <w:r>
        <w:rPr>
          <w:b/>
        </w:rPr>
        <w:t>details:</w:t>
      </w:r>
    </w:p>
    <w:p w:rsidR="00EA1659" w:rsidRDefault="00EA1659">
      <w:pPr>
        <w:pStyle w:val="BodyText"/>
        <w:spacing w:before="3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0"/>
        <w:gridCol w:w="2822"/>
        <w:gridCol w:w="1451"/>
        <w:gridCol w:w="1701"/>
        <w:gridCol w:w="1957"/>
        <w:gridCol w:w="1442"/>
      </w:tblGrid>
      <w:tr w:rsidR="00EA1659">
        <w:trPr>
          <w:trHeight w:val="370"/>
        </w:trPr>
        <w:tc>
          <w:tcPr>
            <w:tcW w:w="830" w:type="dxa"/>
          </w:tcPr>
          <w:p w:rsidR="00EA1659" w:rsidRDefault="00CF090A">
            <w:pPr>
              <w:pStyle w:val="TableParagraph"/>
              <w:spacing w:line="246" w:lineRule="exact"/>
              <w:ind w:left="110"/>
            </w:pPr>
            <w:r>
              <w:t>Name</w:t>
            </w:r>
          </w:p>
        </w:tc>
        <w:tc>
          <w:tcPr>
            <w:tcW w:w="282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1" w:type="dxa"/>
          </w:tcPr>
          <w:p w:rsidR="00EA1659" w:rsidRDefault="00CF090A">
            <w:pPr>
              <w:pStyle w:val="TableParagraph"/>
              <w:spacing w:line="246" w:lineRule="exact"/>
              <w:ind w:left="104"/>
            </w:pPr>
            <w:r>
              <w:t>Occupation</w:t>
            </w:r>
          </w:p>
        </w:tc>
        <w:tc>
          <w:tcPr>
            <w:tcW w:w="170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57" w:type="dxa"/>
          </w:tcPr>
          <w:p w:rsidR="00EA1659" w:rsidRDefault="00CF090A">
            <w:pPr>
              <w:pStyle w:val="TableParagraph"/>
              <w:spacing w:line="246" w:lineRule="exact"/>
              <w:ind w:left="103"/>
            </w:pPr>
            <w:r>
              <w:t>Annual Income</w:t>
            </w:r>
          </w:p>
        </w:tc>
        <w:tc>
          <w:tcPr>
            <w:tcW w:w="144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A1659" w:rsidRDefault="00EA1659">
      <w:pPr>
        <w:pStyle w:val="BodyText"/>
        <w:spacing w:before="1"/>
        <w:rPr>
          <w:b/>
          <w:sz w:val="21"/>
        </w:rPr>
      </w:pPr>
    </w:p>
    <w:p w:rsidR="00EA1659" w:rsidRDefault="00CF090A">
      <w:pPr>
        <w:pStyle w:val="ListParagraph"/>
        <w:numPr>
          <w:ilvl w:val="0"/>
          <w:numId w:val="2"/>
        </w:numPr>
        <w:tabs>
          <w:tab w:val="left" w:pos="411"/>
        </w:tabs>
        <w:ind w:hanging="291"/>
        <w:rPr>
          <w:b/>
        </w:rPr>
      </w:pPr>
      <w:r>
        <w:rPr>
          <w:b/>
        </w:rPr>
        <w:t>Need</w:t>
      </w:r>
      <w:r>
        <w:rPr>
          <w:b/>
          <w:spacing w:val="-6"/>
        </w:rPr>
        <w:t xml:space="preserve"> </w:t>
      </w:r>
      <w:r>
        <w:rPr>
          <w:b/>
        </w:rPr>
        <w:t>Analysis:</w:t>
      </w:r>
    </w:p>
    <w:p w:rsidR="00EA1659" w:rsidRDefault="00EA1659">
      <w:pPr>
        <w:pStyle w:val="BodyText"/>
        <w:spacing w:before="8"/>
        <w:rPr>
          <w:b/>
          <w:sz w:val="20"/>
        </w:rPr>
      </w:pPr>
    </w:p>
    <w:p w:rsidR="00EA1659" w:rsidRDefault="00CF090A">
      <w:pPr>
        <w:pStyle w:val="BodyText"/>
        <w:tabs>
          <w:tab w:val="left" w:pos="4700"/>
        </w:tabs>
        <w:spacing w:line="232" w:lineRule="auto"/>
        <w:ind w:left="120" w:right="6002"/>
      </w:pPr>
      <w:r>
        <w:t>Total</w:t>
      </w:r>
      <w:r>
        <w:rPr>
          <w:spacing w:val="-3"/>
        </w:rPr>
        <w:t xml:space="preserve"> </w:t>
      </w:r>
      <w:r>
        <w:t>Annual</w:t>
      </w:r>
      <w:r>
        <w:rPr>
          <w:spacing w:val="-2"/>
        </w:rPr>
        <w:t xml:space="preserve"> </w:t>
      </w:r>
      <w:r>
        <w:t>Income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Outstanding</w:t>
      </w:r>
      <w:r>
        <w:rPr>
          <w:spacing w:val="-1"/>
        </w:rPr>
        <w:t xml:space="preserve"> </w:t>
      </w:r>
      <w:r>
        <w:t>Liabilities;</w:t>
      </w:r>
    </w:p>
    <w:p w:rsidR="00EA1659" w:rsidRDefault="00CF090A">
      <w:pPr>
        <w:pStyle w:val="ListParagraph"/>
        <w:numPr>
          <w:ilvl w:val="1"/>
          <w:numId w:val="2"/>
        </w:numPr>
        <w:tabs>
          <w:tab w:val="left" w:pos="3001"/>
          <w:tab w:val="left" w:pos="3002"/>
          <w:tab w:val="left" w:pos="5032"/>
          <w:tab w:val="left" w:pos="6966"/>
        </w:tabs>
        <w:spacing w:line="242" w:lineRule="exact"/>
      </w:pPr>
      <w:r>
        <w:t>Secured</w:t>
      </w:r>
      <w:r>
        <w:rPr>
          <w:spacing w:val="-6"/>
        </w:rPr>
        <w:t xml:space="preserve"> </w:t>
      </w:r>
      <w:r>
        <w:t>Loan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EA1659" w:rsidRDefault="00CF090A">
      <w:pPr>
        <w:pStyle w:val="ListParagraph"/>
        <w:numPr>
          <w:ilvl w:val="1"/>
          <w:numId w:val="2"/>
        </w:numPr>
        <w:tabs>
          <w:tab w:val="left" w:pos="3001"/>
          <w:tab w:val="left" w:pos="3002"/>
          <w:tab w:val="left" w:pos="7012"/>
        </w:tabs>
        <w:spacing w:line="254" w:lineRule="exact"/>
      </w:pPr>
      <w:r>
        <w:t>Non-secured</w:t>
      </w:r>
      <w:r>
        <w:rPr>
          <w:spacing w:val="-2"/>
        </w:rPr>
        <w:t xml:space="preserve"> </w:t>
      </w:r>
      <w:r>
        <w:t>Loan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EA1659" w:rsidRDefault="00EA1659">
      <w:pPr>
        <w:pStyle w:val="BodyText"/>
        <w:rPr>
          <w:sz w:val="21"/>
        </w:rPr>
      </w:pPr>
    </w:p>
    <w:p w:rsidR="00EA1659" w:rsidRDefault="00CF090A">
      <w:pPr>
        <w:pStyle w:val="BodyText"/>
        <w:spacing w:before="1" w:line="228" w:lineRule="auto"/>
        <w:ind w:left="120" w:right="322"/>
      </w:pPr>
      <w:r>
        <w:rPr>
          <w:noProof/>
          <w:lang w:val="en-GB" w:eastAsia="en-GB" w:bidi="hi-IN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457835</wp:posOffset>
                </wp:positionH>
                <wp:positionV relativeFrom="paragraph">
                  <wp:posOffset>430530</wp:posOffset>
                </wp:positionV>
                <wp:extent cx="3230880" cy="1318895"/>
                <wp:effectExtent l="0" t="0" r="0" b="0"/>
                <wp:wrapNone/>
                <wp:docPr id="8" name="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230880" cy="1318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986"/>
                              <w:gridCol w:w="3087"/>
                            </w:tblGrid>
                            <w:tr w:rsidR="00EA1659">
                              <w:trPr>
                                <w:trHeight w:val="405"/>
                              </w:trPr>
                              <w:tc>
                                <w:tcPr>
                                  <w:tcW w:w="1986" w:type="dxa"/>
                                </w:tcPr>
                                <w:p w:rsidR="00EA1659" w:rsidRDefault="00CF090A">
                                  <w:pPr>
                                    <w:pStyle w:val="TableParagraph"/>
                                    <w:spacing w:before="1"/>
                                    <w:ind w:left="110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Age Group</w:t>
                                  </w:r>
                                </w:p>
                              </w:tc>
                              <w:tc>
                                <w:tcPr>
                                  <w:tcW w:w="3087" w:type="dxa"/>
                                </w:tcPr>
                                <w:p w:rsidR="00EA1659" w:rsidRDefault="00CF090A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Multiple of Avg Annual Income</w:t>
                                  </w:r>
                                </w:p>
                              </w:tc>
                            </w:tr>
                            <w:tr w:rsidR="00EA1659">
                              <w:trPr>
                                <w:trHeight w:val="400"/>
                              </w:trPr>
                              <w:tc>
                                <w:tcPr>
                                  <w:tcW w:w="1986" w:type="dxa"/>
                                </w:tcPr>
                                <w:p w:rsidR="00EA1659" w:rsidRDefault="00CF090A">
                                  <w:pPr>
                                    <w:pStyle w:val="TableParagraph"/>
                                    <w:ind w:left="110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Up to 35 years</w:t>
                                  </w:r>
                                </w:p>
                              </w:tc>
                              <w:tc>
                                <w:tcPr>
                                  <w:tcW w:w="3087" w:type="dxa"/>
                                </w:tcPr>
                                <w:p w:rsidR="00EA1659" w:rsidRDefault="00CF090A">
                                  <w:pPr>
                                    <w:pStyle w:val="TableParagraph"/>
                                    <w:ind w:left="109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25 times</w:t>
                                  </w:r>
                                </w:p>
                              </w:tc>
                            </w:tr>
                            <w:tr w:rsidR="00EA1659">
                              <w:trPr>
                                <w:trHeight w:val="405"/>
                              </w:trPr>
                              <w:tc>
                                <w:tcPr>
                                  <w:tcW w:w="1986" w:type="dxa"/>
                                </w:tcPr>
                                <w:p w:rsidR="00EA1659" w:rsidRDefault="00CF090A">
                                  <w:pPr>
                                    <w:pStyle w:val="TableParagraph"/>
                                    <w:ind w:left="110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36 to 45 years</w:t>
                                  </w:r>
                                </w:p>
                              </w:tc>
                              <w:tc>
                                <w:tcPr>
                                  <w:tcW w:w="3087" w:type="dxa"/>
                                </w:tcPr>
                                <w:p w:rsidR="00EA1659" w:rsidRDefault="00CF090A">
                                  <w:pPr>
                                    <w:pStyle w:val="TableParagraph"/>
                                    <w:ind w:left="109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20 times</w:t>
                                  </w:r>
                                </w:p>
                              </w:tc>
                            </w:tr>
                            <w:tr w:rsidR="00EA1659">
                              <w:trPr>
                                <w:trHeight w:val="400"/>
                              </w:trPr>
                              <w:tc>
                                <w:tcPr>
                                  <w:tcW w:w="1986" w:type="dxa"/>
                                </w:tcPr>
                                <w:p w:rsidR="00EA1659" w:rsidRDefault="00CF090A">
                                  <w:pPr>
                                    <w:pStyle w:val="TableParagraph"/>
                                    <w:ind w:left="110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46 to 55 years</w:t>
                                  </w:r>
                                </w:p>
                              </w:tc>
                              <w:tc>
                                <w:tcPr>
                                  <w:tcW w:w="3087" w:type="dxa"/>
                                </w:tcPr>
                                <w:p w:rsidR="00EA1659" w:rsidRDefault="00CF090A">
                                  <w:pPr>
                                    <w:pStyle w:val="TableParagraph"/>
                                    <w:ind w:left="109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15 times</w:t>
                                  </w:r>
                                </w:p>
                              </w:tc>
                            </w:tr>
                            <w:tr w:rsidR="00EA1659">
                              <w:trPr>
                                <w:trHeight w:val="405"/>
                              </w:trPr>
                              <w:tc>
                                <w:tcPr>
                                  <w:tcW w:w="1986" w:type="dxa"/>
                                </w:tcPr>
                                <w:p w:rsidR="00EA1659" w:rsidRDefault="00CF090A">
                                  <w:pPr>
                                    <w:pStyle w:val="TableParagraph"/>
                                    <w:spacing w:before="1"/>
                                    <w:ind w:left="110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56 years and above</w:t>
                                  </w:r>
                                </w:p>
                              </w:tc>
                              <w:tc>
                                <w:tcPr>
                                  <w:tcW w:w="3087" w:type="dxa"/>
                                </w:tcPr>
                                <w:p w:rsidR="00EA1659" w:rsidRDefault="00CF090A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rFonts w:ascii="Calibri"/>
                                    </w:rPr>
                                  </w:pPr>
                                  <w:r>
                                    <w:rPr>
                                      <w:rFonts w:ascii="Calibri"/>
                                    </w:rPr>
                                    <w:t>10 times</w:t>
                                  </w:r>
                                </w:p>
                              </w:tc>
                            </w:tr>
                          </w:tbl>
                          <w:p w:rsidR="00EA1659" w:rsidRDefault="00EA1659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7" o:spid="_x0000_s1026" type="#_x0000_t202" style="position:absolute;left:0;text-align:left;margin-left:36.05pt;margin-top:33.9pt;width:254.4pt;height:103.8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&#13;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986"/>
                        <w:gridCol w:w="3087"/>
                      </w:tblGrid>
                      <w:tr w:rsidR="00EA1659">
                        <w:trPr>
                          <w:trHeight w:val="405"/>
                        </w:trPr>
                        <w:tc>
                          <w:tcPr>
                            <w:tcW w:w="1986" w:type="dxa"/>
                          </w:tcPr>
                          <w:p w:rsidR="00EA1659" w:rsidRDefault="00CF090A">
                            <w:pPr>
                              <w:pStyle w:val="TableParagraph"/>
                              <w:spacing w:before="1"/>
                              <w:ind w:left="11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Age Group</w:t>
                            </w:r>
                          </w:p>
                        </w:tc>
                        <w:tc>
                          <w:tcPr>
                            <w:tcW w:w="3087" w:type="dxa"/>
                          </w:tcPr>
                          <w:p w:rsidR="00EA1659" w:rsidRDefault="00CF090A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Multiple of Avg Annual Income</w:t>
                            </w:r>
                          </w:p>
                        </w:tc>
                      </w:tr>
                      <w:tr w:rsidR="00EA1659">
                        <w:trPr>
                          <w:trHeight w:val="400"/>
                        </w:trPr>
                        <w:tc>
                          <w:tcPr>
                            <w:tcW w:w="1986" w:type="dxa"/>
                          </w:tcPr>
                          <w:p w:rsidR="00EA1659" w:rsidRDefault="00CF090A">
                            <w:pPr>
                              <w:pStyle w:val="TableParagraph"/>
                              <w:ind w:left="11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Up to 35 years</w:t>
                            </w:r>
                          </w:p>
                        </w:tc>
                        <w:tc>
                          <w:tcPr>
                            <w:tcW w:w="3087" w:type="dxa"/>
                          </w:tcPr>
                          <w:p w:rsidR="00EA1659" w:rsidRDefault="00CF090A">
                            <w:pPr>
                              <w:pStyle w:val="TableParagraph"/>
                              <w:ind w:left="109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25 times</w:t>
                            </w:r>
                          </w:p>
                        </w:tc>
                      </w:tr>
                      <w:tr w:rsidR="00EA1659">
                        <w:trPr>
                          <w:trHeight w:val="405"/>
                        </w:trPr>
                        <w:tc>
                          <w:tcPr>
                            <w:tcW w:w="1986" w:type="dxa"/>
                          </w:tcPr>
                          <w:p w:rsidR="00EA1659" w:rsidRDefault="00CF090A">
                            <w:pPr>
                              <w:pStyle w:val="TableParagraph"/>
                              <w:ind w:left="11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36 to 45 years</w:t>
                            </w:r>
                          </w:p>
                        </w:tc>
                        <w:tc>
                          <w:tcPr>
                            <w:tcW w:w="3087" w:type="dxa"/>
                          </w:tcPr>
                          <w:p w:rsidR="00EA1659" w:rsidRDefault="00CF090A">
                            <w:pPr>
                              <w:pStyle w:val="TableParagraph"/>
                              <w:ind w:left="109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20 times</w:t>
                            </w:r>
                          </w:p>
                        </w:tc>
                      </w:tr>
                      <w:tr w:rsidR="00EA1659">
                        <w:trPr>
                          <w:trHeight w:val="400"/>
                        </w:trPr>
                        <w:tc>
                          <w:tcPr>
                            <w:tcW w:w="1986" w:type="dxa"/>
                          </w:tcPr>
                          <w:p w:rsidR="00EA1659" w:rsidRDefault="00CF090A">
                            <w:pPr>
                              <w:pStyle w:val="TableParagraph"/>
                              <w:ind w:left="11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46 to 55 years</w:t>
                            </w:r>
                          </w:p>
                        </w:tc>
                        <w:tc>
                          <w:tcPr>
                            <w:tcW w:w="3087" w:type="dxa"/>
                          </w:tcPr>
                          <w:p w:rsidR="00EA1659" w:rsidRDefault="00CF090A">
                            <w:pPr>
                              <w:pStyle w:val="TableParagraph"/>
                              <w:ind w:left="109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15 times</w:t>
                            </w:r>
                          </w:p>
                        </w:tc>
                      </w:tr>
                      <w:tr w:rsidR="00EA1659">
                        <w:trPr>
                          <w:trHeight w:val="405"/>
                        </w:trPr>
                        <w:tc>
                          <w:tcPr>
                            <w:tcW w:w="1986" w:type="dxa"/>
                          </w:tcPr>
                          <w:p w:rsidR="00EA1659" w:rsidRDefault="00CF090A">
                            <w:pPr>
                              <w:pStyle w:val="TableParagraph"/>
                              <w:spacing w:before="1"/>
                              <w:ind w:left="110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56 years and above</w:t>
                            </w:r>
                          </w:p>
                        </w:tc>
                        <w:tc>
                          <w:tcPr>
                            <w:tcW w:w="3087" w:type="dxa"/>
                          </w:tcPr>
                          <w:p w:rsidR="00EA1659" w:rsidRDefault="00CF090A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10 times</w:t>
                            </w:r>
                          </w:p>
                        </w:tc>
                      </w:tr>
                    </w:tbl>
                    <w:p w:rsidR="00EA1659" w:rsidRDefault="00EA1659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Based on his age and income, the maximum Insurance that can be granted as per existing rule is :</w:t>
      </w:r>
    </w:p>
    <w:p w:rsidR="00EA1659" w:rsidRDefault="00EA1659">
      <w:pPr>
        <w:pStyle w:val="BodyText"/>
        <w:rPr>
          <w:sz w:val="24"/>
        </w:rPr>
      </w:pPr>
    </w:p>
    <w:p w:rsidR="00EA1659" w:rsidRDefault="00EA1659">
      <w:pPr>
        <w:pStyle w:val="BodyText"/>
        <w:spacing w:before="6"/>
        <w:rPr>
          <w:sz w:val="18"/>
        </w:rPr>
      </w:pPr>
    </w:p>
    <w:p w:rsidR="00EA1659" w:rsidRDefault="00CF090A">
      <w:pPr>
        <w:pStyle w:val="BodyText"/>
        <w:ind w:left="5382"/>
        <w:rPr>
          <w:b/>
        </w:rPr>
      </w:pPr>
      <w:r>
        <w:rPr>
          <w:b/>
        </w:rPr>
        <w:t>Maximum Allowable Insurance:</w:t>
      </w:r>
    </w:p>
    <w:p w:rsidR="00EA1659" w:rsidRDefault="00EA1659">
      <w:pPr>
        <w:pStyle w:val="BodyText"/>
        <w:rPr>
          <w:b/>
          <w:sz w:val="26"/>
        </w:rPr>
      </w:pPr>
    </w:p>
    <w:p w:rsidR="00EA1659" w:rsidRDefault="00EA1659">
      <w:pPr>
        <w:pStyle w:val="BodyText"/>
        <w:rPr>
          <w:b/>
          <w:sz w:val="26"/>
        </w:rPr>
      </w:pPr>
    </w:p>
    <w:p w:rsidR="00EA1659" w:rsidRDefault="00EA1659">
      <w:pPr>
        <w:pStyle w:val="BodyText"/>
        <w:rPr>
          <w:b/>
          <w:sz w:val="26"/>
        </w:rPr>
      </w:pPr>
    </w:p>
    <w:p w:rsidR="00EA1659" w:rsidRDefault="00EA1659">
      <w:pPr>
        <w:pStyle w:val="BodyText"/>
        <w:rPr>
          <w:b/>
          <w:sz w:val="26"/>
        </w:rPr>
      </w:pPr>
    </w:p>
    <w:p w:rsidR="00EA1659" w:rsidRDefault="00EA1659">
      <w:pPr>
        <w:pStyle w:val="BodyText"/>
        <w:spacing w:before="10"/>
        <w:rPr>
          <w:b/>
          <w:sz w:val="27"/>
        </w:rPr>
      </w:pPr>
    </w:p>
    <w:p w:rsidR="00EA1659" w:rsidRDefault="00CF090A">
      <w:pPr>
        <w:pStyle w:val="ListParagraph"/>
        <w:numPr>
          <w:ilvl w:val="0"/>
          <w:numId w:val="2"/>
        </w:numPr>
        <w:tabs>
          <w:tab w:val="left" w:pos="416"/>
        </w:tabs>
        <w:ind w:left="415" w:hanging="296"/>
        <w:rPr>
          <w:b/>
        </w:rPr>
      </w:pPr>
      <w:r>
        <w:rPr>
          <w:b/>
        </w:rPr>
        <w:t>a.) Object of Insurance: (Tick appropriate</w:t>
      </w:r>
      <w:r>
        <w:rPr>
          <w:b/>
          <w:spacing w:val="-9"/>
        </w:rPr>
        <w:t xml:space="preserve"> </w:t>
      </w:r>
      <w:r>
        <w:rPr>
          <w:b/>
        </w:rPr>
        <w:t>box/es)</w:t>
      </w:r>
    </w:p>
    <w:p w:rsidR="00EA1659" w:rsidRDefault="00EA1659">
      <w:pPr>
        <w:pStyle w:val="BodyText"/>
        <w:rPr>
          <w:b/>
          <w:sz w:val="20"/>
        </w:rPr>
      </w:pPr>
    </w:p>
    <w:p w:rsidR="00EA1659" w:rsidRDefault="00EA1659">
      <w:pPr>
        <w:pStyle w:val="BodyText"/>
        <w:spacing w:before="10"/>
        <w:rPr>
          <w:b/>
          <w:sz w:val="25"/>
        </w:rPr>
      </w:pPr>
    </w:p>
    <w:p w:rsidR="00EA1659" w:rsidRDefault="00CF090A">
      <w:pPr>
        <w:spacing w:before="56"/>
        <w:ind w:left="2086" w:right="2080"/>
        <w:jc w:val="center"/>
        <w:rPr>
          <w:rFonts w:ascii="Calibri"/>
          <w:b/>
        </w:rPr>
      </w:pPr>
      <w:r>
        <w:rPr>
          <w:rFonts w:ascii="Calibri"/>
        </w:rPr>
        <w:t xml:space="preserve">Page </w:t>
      </w:r>
      <w:r>
        <w:rPr>
          <w:rFonts w:ascii="Calibri"/>
          <w:b/>
        </w:rPr>
        <w:t xml:space="preserve">2 </w:t>
      </w:r>
      <w:r>
        <w:rPr>
          <w:rFonts w:ascii="Calibri"/>
        </w:rPr>
        <w:t xml:space="preserve">of </w:t>
      </w:r>
      <w:r>
        <w:rPr>
          <w:rFonts w:ascii="Calibri"/>
          <w:b/>
        </w:rPr>
        <w:t>5</w:t>
      </w:r>
    </w:p>
    <w:p w:rsidR="00EA1659" w:rsidRDefault="00EA1659">
      <w:pPr>
        <w:jc w:val="center"/>
        <w:rPr>
          <w:rFonts w:ascii="Calibri"/>
        </w:rPr>
        <w:sectPr w:rsidR="00EA1659">
          <w:pgSz w:w="11910" w:h="16840"/>
          <w:pgMar w:top="980" w:right="600" w:bottom="280" w:left="600" w:header="720" w:footer="720" w:gutter="0"/>
          <w:cols w:space="720"/>
        </w:sectPr>
      </w:pPr>
    </w:p>
    <w:tbl>
      <w:tblPr>
        <w:tblW w:w="0" w:type="auto"/>
        <w:tblInd w:w="3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2"/>
        <w:gridCol w:w="630"/>
        <w:gridCol w:w="4052"/>
        <w:gridCol w:w="720"/>
      </w:tblGrid>
      <w:tr w:rsidR="00EA1659">
        <w:trPr>
          <w:trHeight w:val="385"/>
        </w:trPr>
        <w:tc>
          <w:tcPr>
            <w:tcW w:w="4682" w:type="dxa"/>
          </w:tcPr>
          <w:p w:rsidR="00EA1659" w:rsidRDefault="00CF090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Pure Risk Cover</w:t>
            </w:r>
          </w:p>
        </w:tc>
        <w:tc>
          <w:tcPr>
            <w:tcW w:w="63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52" w:type="dxa"/>
          </w:tcPr>
          <w:p w:rsidR="00EA1659" w:rsidRDefault="00CF090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Risk Coverage with savings</w:t>
            </w:r>
          </w:p>
        </w:tc>
        <w:tc>
          <w:tcPr>
            <w:tcW w:w="72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450"/>
        </w:trPr>
        <w:tc>
          <w:tcPr>
            <w:tcW w:w="4682" w:type="dxa"/>
          </w:tcPr>
          <w:p w:rsidR="00EA1659" w:rsidRDefault="00CF090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Money back with Risk Cover</w:t>
            </w:r>
          </w:p>
        </w:tc>
        <w:tc>
          <w:tcPr>
            <w:tcW w:w="63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52" w:type="dxa"/>
          </w:tcPr>
          <w:p w:rsidR="00EA1659" w:rsidRDefault="00CF090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Secured Return with Risk Cover</w:t>
            </w:r>
          </w:p>
        </w:tc>
        <w:tc>
          <w:tcPr>
            <w:tcW w:w="72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340"/>
        </w:trPr>
        <w:tc>
          <w:tcPr>
            <w:tcW w:w="4682" w:type="dxa"/>
          </w:tcPr>
          <w:p w:rsidR="00EA1659" w:rsidRDefault="00CF090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Market linked Return with Risk cover</w:t>
            </w:r>
          </w:p>
        </w:tc>
        <w:tc>
          <w:tcPr>
            <w:tcW w:w="63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52" w:type="dxa"/>
          </w:tcPr>
          <w:p w:rsidR="00EA1659" w:rsidRDefault="00CF090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Pension/ Annuity</w:t>
            </w:r>
          </w:p>
        </w:tc>
        <w:tc>
          <w:tcPr>
            <w:tcW w:w="72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335"/>
        </w:trPr>
        <w:tc>
          <w:tcPr>
            <w:tcW w:w="4682" w:type="dxa"/>
          </w:tcPr>
          <w:p w:rsidR="00EA1659" w:rsidRDefault="00CF090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Health Cover</w:t>
            </w:r>
          </w:p>
        </w:tc>
        <w:tc>
          <w:tcPr>
            <w:tcW w:w="63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52" w:type="dxa"/>
          </w:tcPr>
          <w:p w:rsidR="00EA1659" w:rsidRDefault="00CF090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Suitable for children</w:t>
            </w:r>
          </w:p>
        </w:tc>
        <w:tc>
          <w:tcPr>
            <w:tcW w:w="72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335"/>
        </w:trPr>
        <w:tc>
          <w:tcPr>
            <w:tcW w:w="4682" w:type="dxa"/>
          </w:tcPr>
          <w:p w:rsidR="00EA1659" w:rsidRDefault="00CF090A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Others</w:t>
            </w:r>
          </w:p>
        </w:tc>
        <w:tc>
          <w:tcPr>
            <w:tcW w:w="63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052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20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</w:tbl>
    <w:p w:rsidR="00EA1659" w:rsidRDefault="00CF090A">
      <w:pPr>
        <w:pStyle w:val="BodyText"/>
        <w:spacing w:before="11"/>
        <w:rPr>
          <w:rFonts w:ascii="Calibri"/>
          <w:b/>
          <w:sz w:val="12"/>
        </w:rPr>
      </w:pPr>
      <w:r>
        <w:rPr>
          <w:noProof/>
          <w:lang w:val="en-GB" w:eastAsia="en-GB" w:bidi="hi-IN"/>
        </w:rPr>
        <w:drawing>
          <wp:anchor distT="0" distB="0" distL="0" distR="0" simplePos="0" relativeHeight="486856192" behindDoc="1" locked="0" layoutInCell="1" allowOverlap="1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6953250" cy="1008697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3250" cy="1008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1659" w:rsidRDefault="00CF090A">
      <w:pPr>
        <w:pStyle w:val="BodyText"/>
        <w:spacing w:before="100"/>
        <w:ind w:left="120"/>
        <w:rPr>
          <w:b/>
        </w:rPr>
      </w:pPr>
      <w:r>
        <w:rPr>
          <w:b/>
        </w:rPr>
        <w:t>7.b.) Risk Profile:</w:t>
      </w:r>
    </w:p>
    <w:tbl>
      <w:tblPr>
        <w:tblW w:w="0" w:type="auto"/>
        <w:tblInd w:w="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2"/>
        <w:gridCol w:w="571"/>
        <w:gridCol w:w="2127"/>
        <w:gridCol w:w="566"/>
      </w:tblGrid>
      <w:tr w:rsidR="00EA1659">
        <w:trPr>
          <w:trHeight w:val="250"/>
        </w:trPr>
        <w:tc>
          <w:tcPr>
            <w:tcW w:w="3402" w:type="dxa"/>
          </w:tcPr>
          <w:p w:rsidR="00EA1659" w:rsidRDefault="00CF090A">
            <w:pPr>
              <w:pStyle w:val="TableParagraph"/>
              <w:spacing w:line="230" w:lineRule="exact"/>
              <w:ind w:left="110"/>
            </w:pPr>
            <w:r>
              <w:t>Conservative to Moderate</w:t>
            </w:r>
          </w:p>
        </w:tc>
        <w:tc>
          <w:tcPr>
            <w:tcW w:w="571" w:type="dxa"/>
          </w:tcPr>
          <w:p w:rsidR="00EA1659" w:rsidRDefault="00EA165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7" w:type="dxa"/>
          </w:tcPr>
          <w:p w:rsidR="00EA1659" w:rsidRDefault="00CF090A">
            <w:pPr>
              <w:pStyle w:val="TableParagraph"/>
              <w:spacing w:line="230" w:lineRule="exact"/>
              <w:ind w:left="103"/>
            </w:pPr>
            <w:r>
              <w:t>Aggressive</w:t>
            </w:r>
          </w:p>
        </w:tc>
        <w:tc>
          <w:tcPr>
            <w:tcW w:w="566" w:type="dxa"/>
          </w:tcPr>
          <w:p w:rsidR="00EA1659" w:rsidRDefault="00EA1659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EA1659" w:rsidRDefault="00EA1659">
      <w:pPr>
        <w:pStyle w:val="BodyText"/>
        <w:spacing w:before="10"/>
        <w:rPr>
          <w:b/>
          <w:sz w:val="21"/>
        </w:rPr>
      </w:pPr>
    </w:p>
    <w:p w:rsidR="00EA1659" w:rsidRDefault="00CF090A">
      <w:pPr>
        <w:pStyle w:val="BodyText"/>
        <w:ind w:left="120"/>
        <w:rPr>
          <w:b/>
        </w:rPr>
      </w:pPr>
      <w:r>
        <w:rPr>
          <w:b/>
        </w:rPr>
        <w:t>7.c.) How would you like to pay your premiums?</w:t>
      </w:r>
    </w:p>
    <w:p w:rsidR="00EA1659" w:rsidRDefault="00EA1659">
      <w:pPr>
        <w:pStyle w:val="BodyText"/>
        <w:spacing w:before="1"/>
        <w:rPr>
          <w:b/>
        </w:rPr>
      </w:pPr>
    </w:p>
    <w:tbl>
      <w:tblPr>
        <w:tblW w:w="0" w:type="auto"/>
        <w:tblInd w:w="3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2"/>
        <w:gridCol w:w="571"/>
        <w:gridCol w:w="5389"/>
        <w:gridCol w:w="571"/>
      </w:tblGrid>
      <w:tr w:rsidR="00EA1659">
        <w:trPr>
          <w:trHeight w:val="242"/>
        </w:trPr>
        <w:tc>
          <w:tcPr>
            <w:tcW w:w="34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1659" w:rsidRDefault="00CF090A">
            <w:pPr>
              <w:pStyle w:val="TableParagraph"/>
              <w:spacing w:line="223" w:lineRule="exact"/>
              <w:ind w:left="110"/>
            </w:pPr>
            <w:r>
              <w:t>Lumpsum (Single Premium)</w:t>
            </w:r>
          </w:p>
        </w:tc>
        <w:tc>
          <w:tcPr>
            <w:tcW w:w="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3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1659" w:rsidRDefault="00CF090A">
            <w:pPr>
              <w:pStyle w:val="TableParagraph"/>
              <w:spacing w:line="223" w:lineRule="exact"/>
              <w:ind w:left="103"/>
            </w:pPr>
            <w:r>
              <w:t>Regular Installments ( Non-single premium)</w:t>
            </w:r>
          </w:p>
        </w:tc>
        <w:tc>
          <w:tcPr>
            <w:tcW w:w="5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EA1659" w:rsidRDefault="00EA1659">
      <w:pPr>
        <w:pStyle w:val="BodyText"/>
        <w:spacing w:before="1"/>
        <w:rPr>
          <w:b/>
          <w:sz w:val="21"/>
        </w:rPr>
      </w:pPr>
    </w:p>
    <w:p w:rsidR="00EA1659" w:rsidRDefault="00CF090A">
      <w:pPr>
        <w:pStyle w:val="BodyText"/>
        <w:ind w:left="120"/>
        <w:rPr>
          <w:b/>
        </w:rPr>
      </w:pPr>
      <w:r>
        <w:rPr>
          <w:b/>
        </w:rPr>
        <w:t>7.b.) Time frame for this investment?</w:t>
      </w:r>
    </w:p>
    <w:p w:rsidR="00EA1659" w:rsidRDefault="00EA1659">
      <w:pPr>
        <w:pStyle w:val="BodyText"/>
        <w:rPr>
          <w:b/>
          <w:sz w:val="25"/>
        </w:rPr>
      </w:pPr>
    </w:p>
    <w:tbl>
      <w:tblPr>
        <w:tblW w:w="0" w:type="auto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2"/>
        <w:gridCol w:w="2881"/>
      </w:tblGrid>
      <w:tr w:rsidR="00EA1659">
        <w:trPr>
          <w:trHeight w:val="295"/>
        </w:trPr>
        <w:tc>
          <w:tcPr>
            <w:tcW w:w="4702" w:type="dxa"/>
          </w:tcPr>
          <w:p w:rsidR="00EA1659" w:rsidRDefault="00CF090A">
            <w:pPr>
              <w:pStyle w:val="TableParagraph"/>
              <w:spacing w:before="1" w:line="274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After 3 - 5 Yrs</w:t>
            </w:r>
          </w:p>
        </w:tc>
        <w:tc>
          <w:tcPr>
            <w:tcW w:w="288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290"/>
        </w:trPr>
        <w:tc>
          <w:tcPr>
            <w:tcW w:w="4702" w:type="dxa"/>
          </w:tcPr>
          <w:p w:rsidR="00EA1659" w:rsidRDefault="00CF090A">
            <w:pPr>
              <w:pStyle w:val="TableParagraph"/>
              <w:spacing w:line="270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After 6 - 10 Yrs</w:t>
            </w:r>
          </w:p>
        </w:tc>
        <w:tc>
          <w:tcPr>
            <w:tcW w:w="288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295"/>
        </w:trPr>
        <w:tc>
          <w:tcPr>
            <w:tcW w:w="4702" w:type="dxa"/>
          </w:tcPr>
          <w:p w:rsidR="00EA1659" w:rsidRDefault="00CF090A">
            <w:pPr>
              <w:pStyle w:val="TableParagraph"/>
              <w:spacing w:before="2" w:line="274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After 11 - 15 Yrs</w:t>
            </w:r>
          </w:p>
        </w:tc>
        <w:tc>
          <w:tcPr>
            <w:tcW w:w="288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315"/>
        </w:trPr>
        <w:tc>
          <w:tcPr>
            <w:tcW w:w="4702" w:type="dxa"/>
          </w:tcPr>
          <w:p w:rsidR="00EA1659" w:rsidRDefault="00CF090A">
            <w:pPr>
              <w:pStyle w:val="TableParagraph"/>
              <w:spacing w:before="21" w:line="274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After 16 - 20 Yrs</w:t>
            </w:r>
          </w:p>
        </w:tc>
        <w:tc>
          <w:tcPr>
            <w:tcW w:w="288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315"/>
        </w:trPr>
        <w:tc>
          <w:tcPr>
            <w:tcW w:w="4702" w:type="dxa"/>
          </w:tcPr>
          <w:p w:rsidR="00EA1659" w:rsidRDefault="00CF090A">
            <w:pPr>
              <w:pStyle w:val="TableParagraph"/>
              <w:spacing w:before="21" w:line="274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After 21 Yrs or More</w:t>
            </w:r>
          </w:p>
        </w:tc>
        <w:tc>
          <w:tcPr>
            <w:tcW w:w="288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315"/>
        </w:trPr>
        <w:tc>
          <w:tcPr>
            <w:tcW w:w="4702" w:type="dxa"/>
          </w:tcPr>
          <w:p w:rsidR="00EA1659" w:rsidRDefault="00CF090A">
            <w:pPr>
              <w:pStyle w:val="TableParagraph"/>
              <w:spacing w:before="21" w:line="274" w:lineRule="exact"/>
              <w:ind w:left="105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After Death only</w:t>
            </w:r>
          </w:p>
        </w:tc>
        <w:tc>
          <w:tcPr>
            <w:tcW w:w="288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</w:tbl>
    <w:p w:rsidR="00EA1659" w:rsidRDefault="00CF090A">
      <w:pPr>
        <w:pStyle w:val="BodyText"/>
        <w:spacing w:before="27"/>
        <w:ind w:left="400"/>
      </w:pPr>
      <w:r>
        <w:t>( If other than above, please specify )</w:t>
      </w:r>
    </w:p>
    <w:p w:rsidR="00EA1659" w:rsidRDefault="00EA1659">
      <w:pPr>
        <w:pStyle w:val="BodyText"/>
        <w:spacing w:before="1"/>
        <w:rPr>
          <w:sz w:val="21"/>
        </w:rPr>
      </w:pPr>
    </w:p>
    <w:p w:rsidR="00EA1659" w:rsidRDefault="00CF090A">
      <w:pPr>
        <w:pStyle w:val="ListParagraph"/>
        <w:numPr>
          <w:ilvl w:val="0"/>
          <w:numId w:val="2"/>
        </w:numPr>
        <w:tabs>
          <w:tab w:val="left" w:pos="411"/>
        </w:tabs>
        <w:ind w:hanging="291"/>
        <w:rPr>
          <w:b/>
        </w:rPr>
      </w:pPr>
      <w:r>
        <w:rPr>
          <w:b/>
        </w:rPr>
        <w:t>Categorization of Plans in relation to object of</w:t>
      </w:r>
      <w:r>
        <w:rPr>
          <w:b/>
          <w:spacing w:val="-7"/>
        </w:rPr>
        <w:t xml:space="preserve"> </w:t>
      </w:r>
      <w:r>
        <w:rPr>
          <w:b/>
        </w:rPr>
        <w:t>Insurance;</w:t>
      </w:r>
    </w:p>
    <w:p w:rsidR="00EA1659" w:rsidRDefault="00EA1659">
      <w:pPr>
        <w:pStyle w:val="BodyText"/>
        <w:spacing w:before="2" w:after="1"/>
        <w:rPr>
          <w:b/>
          <w:sz w:val="21"/>
        </w:rPr>
      </w:pPr>
    </w:p>
    <w:tbl>
      <w:tblPr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6"/>
        <w:gridCol w:w="2837"/>
        <w:gridCol w:w="3261"/>
        <w:gridCol w:w="2411"/>
      </w:tblGrid>
      <w:tr w:rsidR="00EA1659">
        <w:trPr>
          <w:trHeight w:val="640"/>
        </w:trPr>
        <w:tc>
          <w:tcPr>
            <w:tcW w:w="1856" w:type="dxa"/>
          </w:tcPr>
          <w:p w:rsidR="00EA1659" w:rsidRDefault="00CF090A">
            <w:pPr>
              <w:pStyle w:val="TableParagraph"/>
              <w:spacing w:before="33" w:line="242" w:lineRule="auto"/>
              <w:ind w:left="570" w:right="296" w:hanging="245"/>
              <w:rPr>
                <w:b/>
                <w:sz w:val="24"/>
              </w:rPr>
            </w:pPr>
            <w:r>
              <w:rPr>
                <w:b/>
                <w:sz w:val="24"/>
              </w:rPr>
              <w:t>Pure Risk Cover</w:t>
            </w: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before="33" w:line="242" w:lineRule="auto"/>
              <w:ind w:left="960" w:right="188" w:hanging="751"/>
              <w:rPr>
                <w:b/>
                <w:sz w:val="24"/>
              </w:rPr>
            </w:pPr>
            <w:r>
              <w:rPr>
                <w:b/>
                <w:sz w:val="24"/>
              </w:rPr>
              <w:t>Risk Coverage with savings</w:t>
            </w:r>
          </w:p>
        </w:tc>
        <w:tc>
          <w:tcPr>
            <w:tcW w:w="3261" w:type="dxa"/>
          </w:tcPr>
          <w:p w:rsidR="00EA1659" w:rsidRDefault="00CF090A">
            <w:pPr>
              <w:pStyle w:val="TableParagraph"/>
              <w:spacing w:before="33" w:line="242" w:lineRule="auto"/>
              <w:ind w:left="1269" w:hanging="1021"/>
              <w:rPr>
                <w:b/>
                <w:sz w:val="24"/>
              </w:rPr>
            </w:pPr>
            <w:r>
              <w:rPr>
                <w:b/>
                <w:sz w:val="24"/>
              </w:rPr>
              <w:t>Money back with Risk Cover</w:t>
            </w:r>
          </w:p>
        </w:tc>
        <w:tc>
          <w:tcPr>
            <w:tcW w:w="2411" w:type="dxa"/>
          </w:tcPr>
          <w:p w:rsidR="00EA1659" w:rsidRDefault="00CF090A">
            <w:pPr>
              <w:pStyle w:val="TableParagraph"/>
              <w:spacing w:before="33" w:line="242" w:lineRule="auto"/>
              <w:ind w:left="209" w:right="180" w:firstLine="20"/>
              <w:rPr>
                <w:b/>
                <w:sz w:val="24"/>
              </w:rPr>
            </w:pPr>
            <w:r>
              <w:rPr>
                <w:b/>
                <w:sz w:val="24"/>
              </w:rPr>
              <w:t>Secured Return with Risk Cover</w:t>
            </w:r>
          </w:p>
        </w:tc>
      </w:tr>
      <w:tr w:rsidR="00EA1659">
        <w:trPr>
          <w:trHeight w:val="427"/>
        </w:trPr>
        <w:tc>
          <w:tcPr>
            <w:tcW w:w="1856" w:type="dxa"/>
            <w:tcBorders>
              <w:bottom w:val="single" w:sz="6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37" w:type="dxa"/>
            <w:tcBorders>
              <w:bottom w:val="single" w:sz="6" w:space="0" w:color="000000"/>
            </w:tcBorders>
          </w:tcPr>
          <w:p w:rsidR="00EA1659" w:rsidRDefault="00CF090A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z w:val="18"/>
              </w:rPr>
              <w:t>Conservative to Moderate</w:t>
            </w: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EA1659" w:rsidRDefault="00CF090A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z w:val="18"/>
              </w:rPr>
              <w:t>Conservative to Moderate</w:t>
            </w:r>
          </w:p>
        </w:tc>
        <w:tc>
          <w:tcPr>
            <w:tcW w:w="2411" w:type="dxa"/>
            <w:tcBorders>
              <w:bottom w:val="single" w:sz="6" w:space="0" w:color="000000"/>
            </w:tcBorders>
          </w:tcPr>
          <w:p w:rsidR="00EA1659" w:rsidRDefault="00CF090A">
            <w:pPr>
              <w:pStyle w:val="TableParagraph"/>
              <w:spacing w:line="182" w:lineRule="exact"/>
              <w:ind w:left="109"/>
              <w:rPr>
                <w:sz w:val="16"/>
              </w:rPr>
            </w:pPr>
            <w:r>
              <w:rPr>
                <w:sz w:val="16"/>
              </w:rPr>
              <w:t>Conservative to Moderate</w:t>
            </w:r>
          </w:p>
        </w:tc>
      </w:tr>
      <w:tr w:rsidR="00EA1659">
        <w:trPr>
          <w:trHeight w:val="417"/>
        </w:trPr>
        <w:tc>
          <w:tcPr>
            <w:tcW w:w="1856" w:type="dxa"/>
            <w:tcBorders>
              <w:top w:val="single" w:sz="6" w:space="0" w:color="000000"/>
            </w:tcBorders>
          </w:tcPr>
          <w:p w:rsidR="00EA1659" w:rsidRDefault="00CF090A">
            <w:pPr>
              <w:pStyle w:val="TableParagraph"/>
              <w:spacing w:before="75"/>
              <w:ind w:left="110"/>
            </w:pPr>
            <w:r>
              <w:t>Tech Term</w:t>
            </w:r>
          </w:p>
        </w:tc>
        <w:tc>
          <w:tcPr>
            <w:tcW w:w="2837" w:type="dxa"/>
            <w:tcBorders>
              <w:top w:val="single" w:sz="6" w:space="0" w:color="000000"/>
            </w:tcBorders>
          </w:tcPr>
          <w:p w:rsidR="00EA1659" w:rsidRDefault="00CF090A">
            <w:pPr>
              <w:pStyle w:val="TableParagraph"/>
              <w:spacing w:before="75"/>
              <w:ind w:left="109"/>
            </w:pPr>
            <w:r>
              <w:t>New Endowment Plan</w:t>
            </w:r>
          </w:p>
        </w:tc>
        <w:tc>
          <w:tcPr>
            <w:tcW w:w="3261" w:type="dxa"/>
            <w:tcBorders>
              <w:top w:val="single" w:sz="6" w:space="0" w:color="000000"/>
            </w:tcBorders>
          </w:tcPr>
          <w:p w:rsidR="00EA1659" w:rsidRDefault="00CF090A">
            <w:pPr>
              <w:pStyle w:val="TableParagraph"/>
              <w:spacing w:before="75"/>
              <w:ind w:left="109"/>
            </w:pPr>
            <w:r>
              <w:t>New Bima Bachat</w:t>
            </w:r>
          </w:p>
        </w:tc>
        <w:tc>
          <w:tcPr>
            <w:tcW w:w="2411" w:type="dxa"/>
            <w:tcBorders>
              <w:top w:val="single" w:sz="6" w:space="0" w:color="000000"/>
            </w:tcBorders>
          </w:tcPr>
          <w:p w:rsidR="00EA1659" w:rsidRDefault="00CF090A">
            <w:pPr>
              <w:pStyle w:val="TableParagraph"/>
              <w:spacing w:before="75"/>
              <w:ind w:left="109"/>
            </w:pPr>
            <w:r>
              <w:t>New Bima Bachat</w:t>
            </w:r>
          </w:p>
        </w:tc>
      </w:tr>
      <w:tr w:rsidR="00EA1659">
        <w:trPr>
          <w:trHeight w:val="250"/>
        </w:trPr>
        <w:tc>
          <w:tcPr>
            <w:tcW w:w="1856" w:type="dxa"/>
          </w:tcPr>
          <w:p w:rsidR="00EA1659" w:rsidRDefault="00CF090A">
            <w:pPr>
              <w:pStyle w:val="TableParagraph"/>
              <w:spacing w:line="230" w:lineRule="exact"/>
              <w:ind w:left="110"/>
            </w:pPr>
            <w:r>
              <w:t>Jeevan Amar</w:t>
            </w: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line="230" w:lineRule="exact"/>
              <w:ind w:left="109"/>
            </w:pPr>
            <w:r>
              <w:t>New Jeevan Anand</w:t>
            </w:r>
          </w:p>
        </w:tc>
        <w:tc>
          <w:tcPr>
            <w:tcW w:w="3261" w:type="dxa"/>
          </w:tcPr>
          <w:p w:rsidR="00EA1659" w:rsidRDefault="00CF090A">
            <w:pPr>
              <w:pStyle w:val="TableParagraph"/>
              <w:spacing w:line="230" w:lineRule="exact"/>
              <w:ind w:left="109"/>
            </w:pPr>
            <w:r>
              <w:t>New Money Back - 20 yrs</w:t>
            </w:r>
          </w:p>
        </w:tc>
        <w:tc>
          <w:tcPr>
            <w:tcW w:w="2411" w:type="dxa"/>
          </w:tcPr>
          <w:p w:rsidR="00EA1659" w:rsidRDefault="00CF090A">
            <w:pPr>
              <w:pStyle w:val="TableParagraph"/>
              <w:spacing w:line="230" w:lineRule="exact"/>
              <w:ind w:left="109"/>
            </w:pPr>
            <w:r>
              <w:t>Jeevan Shiromani</w:t>
            </w:r>
          </w:p>
        </w:tc>
      </w:tr>
      <w:tr w:rsidR="00EA1659">
        <w:trPr>
          <w:trHeight w:val="535"/>
        </w:trPr>
        <w:tc>
          <w:tcPr>
            <w:tcW w:w="1856" w:type="dxa"/>
          </w:tcPr>
          <w:p w:rsidR="00EA1659" w:rsidRDefault="00CF090A">
            <w:pPr>
              <w:pStyle w:val="TableParagraph"/>
              <w:spacing w:line="267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New Jeevan</w:t>
            </w:r>
          </w:p>
          <w:p w:rsidR="00EA1659" w:rsidRDefault="00CF090A">
            <w:pPr>
              <w:pStyle w:val="TableParagraph"/>
              <w:spacing w:line="248" w:lineRule="exact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Mangal</w:t>
            </w: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before="132"/>
              <w:ind w:left="109"/>
            </w:pPr>
            <w:r>
              <w:t>New Bima Bachat</w:t>
            </w:r>
          </w:p>
        </w:tc>
        <w:tc>
          <w:tcPr>
            <w:tcW w:w="3261" w:type="dxa"/>
          </w:tcPr>
          <w:p w:rsidR="00EA1659" w:rsidRDefault="00CF090A">
            <w:pPr>
              <w:pStyle w:val="TableParagraph"/>
              <w:spacing w:before="132"/>
              <w:ind w:left="109"/>
            </w:pPr>
            <w:r>
              <w:t>New Money Back - 25 yrs</w:t>
            </w:r>
          </w:p>
        </w:tc>
        <w:tc>
          <w:tcPr>
            <w:tcW w:w="2411" w:type="dxa"/>
          </w:tcPr>
          <w:p w:rsidR="00EA1659" w:rsidRDefault="00CF090A">
            <w:pPr>
              <w:pStyle w:val="TableParagraph"/>
              <w:spacing w:before="132"/>
              <w:ind w:left="109"/>
            </w:pPr>
            <w:r>
              <w:t>Bima Shree</w:t>
            </w:r>
          </w:p>
        </w:tc>
      </w:tr>
      <w:tr w:rsidR="00EA1659">
        <w:trPr>
          <w:trHeight w:val="495"/>
        </w:trPr>
        <w:tc>
          <w:tcPr>
            <w:tcW w:w="1856" w:type="dxa"/>
          </w:tcPr>
          <w:p w:rsidR="00EA1659" w:rsidRDefault="00CF090A">
            <w:pPr>
              <w:pStyle w:val="TableParagraph"/>
              <w:spacing w:before="115"/>
              <w:ind w:left="110"/>
              <w:rPr>
                <w:rFonts w:ascii="Calibri"/>
              </w:rPr>
            </w:pPr>
            <w:r>
              <w:rPr>
                <w:rFonts w:ascii="Calibri"/>
              </w:rPr>
              <w:t>Bhagya Lakshmi</w:t>
            </w: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before="3" w:line="246" w:lineRule="exact"/>
              <w:ind w:left="109" w:right="867"/>
            </w:pPr>
            <w:r>
              <w:t>Single Premium Endowment Plan</w:t>
            </w:r>
          </w:p>
        </w:tc>
        <w:tc>
          <w:tcPr>
            <w:tcW w:w="3261" w:type="dxa"/>
          </w:tcPr>
          <w:p w:rsidR="00EA1659" w:rsidRDefault="00CF090A">
            <w:pPr>
              <w:pStyle w:val="TableParagraph"/>
              <w:spacing w:before="3" w:line="246" w:lineRule="exact"/>
              <w:ind w:left="109" w:right="121"/>
            </w:pPr>
            <w:r>
              <w:t>New Children's Money Back Plan</w:t>
            </w: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495"/>
        </w:trPr>
        <w:tc>
          <w:tcPr>
            <w:tcW w:w="1856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before="3" w:line="246" w:lineRule="exact"/>
              <w:ind w:left="109" w:right="361"/>
            </w:pPr>
            <w:r>
              <w:t>New Money Back - 20 yrs</w:t>
            </w:r>
          </w:p>
        </w:tc>
        <w:tc>
          <w:tcPr>
            <w:tcW w:w="3261" w:type="dxa"/>
          </w:tcPr>
          <w:p w:rsidR="00EA1659" w:rsidRDefault="00CF090A">
            <w:pPr>
              <w:pStyle w:val="TableParagraph"/>
              <w:spacing w:before="117"/>
              <w:ind w:left="109"/>
            </w:pPr>
            <w:r>
              <w:t>Jeevan Tarun</w:t>
            </w: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494"/>
        </w:trPr>
        <w:tc>
          <w:tcPr>
            <w:tcW w:w="1856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before="3" w:line="246" w:lineRule="exact"/>
              <w:ind w:left="109" w:right="361"/>
            </w:pPr>
            <w:r>
              <w:t>New Money Back - 25 yrs</w:t>
            </w:r>
          </w:p>
        </w:tc>
        <w:tc>
          <w:tcPr>
            <w:tcW w:w="3261" w:type="dxa"/>
          </w:tcPr>
          <w:p w:rsidR="00EA1659" w:rsidRDefault="00CF090A">
            <w:pPr>
              <w:pStyle w:val="TableParagraph"/>
              <w:spacing w:before="117"/>
              <w:ind w:left="109"/>
            </w:pPr>
            <w:r>
              <w:t>Jeevan Umang</w:t>
            </w: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250"/>
        </w:trPr>
        <w:tc>
          <w:tcPr>
            <w:tcW w:w="1856" w:type="dxa"/>
          </w:tcPr>
          <w:p w:rsidR="00EA1659" w:rsidRDefault="00EA165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line="230" w:lineRule="exact"/>
              <w:ind w:left="109"/>
            </w:pPr>
            <w:r>
              <w:t>Jeevan Lakshya</w:t>
            </w:r>
          </w:p>
        </w:tc>
        <w:tc>
          <w:tcPr>
            <w:tcW w:w="3261" w:type="dxa"/>
          </w:tcPr>
          <w:p w:rsidR="00EA1659" w:rsidRDefault="00CF090A">
            <w:pPr>
              <w:pStyle w:val="TableParagraph"/>
              <w:spacing w:line="230" w:lineRule="exact"/>
              <w:ind w:left="109"/>
            </w:pPr>
            <w:r>
              <w:t>Bima Shree</w:t>
            </w: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A1659">
        <w:trPr>
          <w:trHeight w:val="245"/>
        </w:trPr>
        <w:tc>
          <w:tcPr>
            <w:tcW w:w="1856" w:type="dxa"/>
          </w:tcPr>
          <w:p w:rsidR="00EA1659" w:rsidRDefault="00EA165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line="225" w:lineRule="exact"/>
              <w:ind w:left="109"/>
            </w:pPr>
            <w:r>
              <w:t>Jeevan Labh</w:t>
            </w:r>
          </w:p>
        </w:tc>
        <w:tc>
          <w:tcPr>
            <w:tcW w:w="3261" w:type="dxa"/>
          </w:tcPr>
          <w:p w:rsidR="00EA1659" w:rsidRDefault="00EA165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A1659">
        <w:trPr>
          <w:trHeight w:val="250"/>
        </w:trPr>
        <w:tc>
          <w:tcPr>
            <w:tcW w:w="1856" w:type="dxa"/>
          </w:tcPr>
          <w:p w:rsidR="00EA1659" w:rsidRDefault="00EA165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line="231" w:lineRule="exact"/>
              <w:ind w:left="109"/>
            </w:pPr>
            <w:r>
              <w:t>Aadhaar Stambh</w:t>
            </w:r>
          </w:p>
        </w:tc>
        <w:tc>
          <w:tcPr>
            <w:tcW w:w="3261" w:type="dxa"/>
          </w:tcPr>
          <w:p w:rsidR="00EA1659" w:rsidRDefault="00EA165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A1659">
        <w:trPr>
          <w:trHeight w:val="315"/>
        </w:trPr>
        <w:tc>
          <w:tcPr>
            <w:tcW w:w="1856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before="22"/>
              <w:ind w:left="109"/>
            </w:pPr>
            <w:r>
              <w:t>Aadhaar Shila</w:t>
            </w:r>
          </w:p>
        </w:tc>
        <w:tc>
          <w:tcPr>
            <w:tcW w:w="326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250"/>
        </w:trPr>
        <w:tc>
          <w:tcPr>
            <w:tcW w:w="1856" w:type="dxa"/>
          </w:tcPr>
          <w:p w:rsidR="00EA1659" w:rsidRDefault="00EA165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line="230" w:lineRule="exact"/>
              <w:ind w:left="109"/>
            </w:pPr>
            <w:r>
              <w:t>Jeevan Umang</w:t>
            </w:r>
          </w:p>
        </w:tc>
        <w:tc>
          <w:tcPr>
            <w:tcW w:w="3261" w:type="dxa"/>
          </w:tcPr>
          <w:p w:rsidR="00EA1659" w:rsidRDefault="00EA1659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EA1659">
        <w:trPr>
          <w:trHeight w:val="315"/>
        </w:trPr>
        <w:tc>
          <w:tcPr>
            <w:tcW w:w="1856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before="22"/>
              <w:ind w:left="109"/>
            </w:pPr>
            <w:r>
              <w:t>Jeevan Shiromani</w:t>
            </w:r>
          </w:p>
        </w:tc>
        <w:tc>
          <w:tcPr>
            <w:tcW w:w="326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315"/>
        </w:trPr>
        <w:tc>
          <w:tcPr>
            <w:tcW w:w="1856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37" w:type="dxa"/>
          </w:tcPr>
          <w:p w:rsidR="00EA1659" w:rsidRDefault="00CF090A">
            <w:pPr>
              <w:pStyle w:val="TableParagraph"/>
              <w:spacing w:before="22"/>
              <w:ind w:left="109"/>
            </w:pPr>
            <w:r>
              <w:t>Bima Shree</w:t>
            </w:r>
          </w:p>
        </w:tc>
        <w:tc>
          <w:tcPr>
            <w:tcW w:w="326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1" w:type="dxa"/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312"/>
        </w:trPr>
        <w:tc>
          <w:tcPr>
            <w:tcW w:w="1856" w:type="dxa"/>
            <w:tcBorders>
              <w:bottom w:val="single" w:sz="6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37" w:type="dxa"/>
            <w:tcBorders>
              <w:bottom w:val="single" w:sz="6" w:space="0" w:color="000000"/>
            </w:tcBorders>
          </w:tcPr>
          <w:p w:rsidR="00EA1659" w:rsidRDefault="00CF090A">
            <w:pPr>
              <w:pStyle w:val="TableParagraph"/>
              <w:spacing w:before="22"/>
              <w:ind w:left="109"/>
            </w:pPr>
            <w:r>
              <w:t>Micro Bachat</w:t>
            </w: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1" w:type="dxa"/>
            <w:tcBorders>
              <w:bottom w:val="single" w:sz="6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  <w:tr w:rsidR="00EA1659">
        <w:trPr>
          <w:trHeight w:val="312"/>
        </w:trPr>
        <w:tc>
          <w:tcPr>
            <w:tcW w:w="1856" w:type="dxa"/>
            <w:tcBorders>
              <w:top w:val="single" w:sz="6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37" w:type="dxa"/>
            <w:tcBorders>
              <w:top w:val="single" w:sz="6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61" w:type="dxa"/>
            <w:tcBorders>
              <w:top w:val="single" w:sz="6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1" w:type="dxa"/>
            <w:tcBorders>
              <w:top w:val="single" w:sz="6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</w:rPr>
            </w:pPr>
          </w:p>
        </w:tc>
      </w:tr>
    </w:tbl>
    <w:p w:rsidR="00EA1659" w:rsidRDefault="00EA1659">
      <w:pPr>
        <w:pStyle w:val="BodyText"/>
        <w:rPr>
          <w:b/>
          <w:sz w:val="26"/>
        </w:rPr>
      </w:pPr>
    </w:p>
    <w:p w:rsidR="00EA1659" w:rsidRDefault="00EA1659">
      <w:pPr>
        <w:pStyle w:val="BodyText"/>
        <w:rPr>
          <w:b/>
          <w:sz w:val="26"/>
        </w:rPr>
      </w:pPr>
    </w:p>
    <w:p w:rsidR="00EA1659" w:rsidRDefault="00EA1659">
      <w:pPr>
        <w:pStyle w:val="BodyText"/>
        <w:spacing w:before="5"/>
        <w:rPr>
          <w:b/>
          <w:sz w:val="23"/>
        </w:rPr>
      </w:pPr>
    </w:p>
    <w:p w:rsidR="00EA1659" w:rsidRDefault="00CF090A">
      <w:pPr>
        <w:ind w:left="2086" w:right="2080"/>
        <w:jc w:val="center"/>
        <w:rPr>
          <w:rFonts w:ascii="Calibri"/>
          <w:b/>
        </w:rPr>
      </w:pPr>
      <w:r>
        <w:rPr>
          <w:rFonts w:ascii="Calibri"/>
        </w:rPr>
        <w:t xml:space="preserve">Page </w:t>
      </w:r>
      <w:r>
        <w:rPr>
          <w:rFonts w:ascii="Calibri"/>
          <w:b/>
        </w:rPr>
        <w:t xml:space="preserve">3 </w:t>
      </w:r>
      <w:r>
        <w:rPr>
          <w:rFonts w:ascii="Calibri"/>
        </w:rPr>
        <w:t xml:space="preserve">of </w:t>
      </w:r>
      <w:r>
        <w:rPr>
          <w:rFonts w:ascii="Calibri"/>
          <w:b/>
        </w:rPr>
        <w:t>5</w:t>
      </w:r>
    </w:p>
    <w:p w:rsidR="00EA1659" w:rsidRDefault="00EA1659">
      <w:pPr>
        <w:jc w:val="center"/>
        <w:rPr>
          <w:rFonts w:ascii="Calibri"/>
        </w:rPr>
        <w:sectPr w:rsidR="00EA1659">
          <w:pgSz w:w="11910" w:h="16840"/>
          <w:pgMar w:top="720" w:right="600" w:bottom="280" w:left="600" w:header="720" w:footer="720" w:gutter="0"/>
          <w:cols w:space="720"/>
        </w:sectPr>
      </w:pPr>
    </w:p>
    <w:tbl>
      <w:tblPr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1"/>
        <w:gridCol w:w="1986"/>
        <w:gridCol w:w="2126"/>
        <w:gridCol w:w="3266"/>
      </w:tblGrid>
      <w:tr w:rsidR="00EA1659">
        <w:trPr>
          <w:trHeight w:val="565"/>
        </w:trPr>
        <w:tc>
          <w:tcPr>
            <w:tcW w:w="2991" w:type="dxa"/>
          </w:tcPr>
          <w:p w:rsidR="00EA1659" w:rsidRDefault="00CF090A">
            <w:pPr>
              <w:pStyle w:val="TableParagraph"/>
              <w:spacing w:before="1" w:line="280" w:lineRule="exact"/>
              <w:ind w:left="520" w:right="118" w:hanging="37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Market linked Return with Risk cover</w:t>
            </w:r>
          </w:p>
        </w:tc>
        <w:tc>
          <w:tcPr>
            <w:tcW w:w="1986" w:type="dxa"/>
          </w:tcPr>
          <w:p w:rsidR="00EA1659" w:rsidRDefault="00CF090A">
            <w:pPr>
              <w:pStyle w:val="TableParagraph"/>
              <w:spacing w:before="1" w:line="280" w:lineRule="exact"/>
              <w:ind w:left="490" w:right="402" w:hanging="65"/>
              <w:rPr>
                <w:b/>
                <w:sz w:val="24"/>
              </w:rPr>
            </w:pPr>
            <w:r>
              <w:rPr>
                <w:b/>
                <w:sz w:val="24"/>
              </w:rPr>
              <w:t>Pension/ Annuity</w:t>
            </w:r>
          </w:p>
        </w:tc>
        <w:tc>
          <w:tcPr>
            <w:tcW w:w="2126" w:type="dxa"/>
          </w:tcPr>
          <w:p w:rsidR="00EA1659" w:rsidRDefault="00CF090A">
            <w:pPr>
              <w:pStyle w:val="TableParagraph"/>
              <w:spacing w:before="139"/>
              <w:ind w:left="173" w:right="1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Health Cover</w:t>
            </w: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139"/>
              <w:ind w:left="344"/>
              <w:rPr>
                <w:b/>
                <w:sz w:val="24"/>
              </w:rPr>
            </w:pPr>
            <w:r>
              <w:rPr>
                <w:b/>
                <w:sz w:val="24"/>
              </w:rPr>
              <w:t>Suitable for children</w:t>
            </w:r>
          </w:p>
        </w:tc>
      </w:tr>
      <w:tr w:rsidR="00EA1659">
        <w:trPr>
          <w:trHeight w:val="405"/>
        </w:trPr>
        <w:tc>
          <w:tcPr>
            <w:tcW w:w="2991" w:type="dxa"/>
          </w:tcPr>
          <w:p w:rsidR="00EA1659" w:rsidRDefault="00CF090A">
            <w:pPr>
              <w:pStyle w:val="TableParagraph"/>
              <w:spacing w:line="182" w:lineRule="exact"/>
              <w:ind w:left="304" w:right="287"/>
              <w:jc w:val="center"/>
              <w:rPr>
                <w:sz w:val="16"/>
              </w:rPr>
            </w:pPr>
            <w:r>
              <w:rPr>
                <w:sz w:val="16"/>
              </w:rPr>
              <w:t>Aggressive</w:t>
            </w:r>
          </w:p>
        </w:tc>
        <w:tc>
          <w:tcPr>
            <w:tcW w:w="1986" w:type="dxa"/>
          </w:tcPr>
          <w:p w:rsidR="00EA1659" w:rsidRDefault="00CF090A">
            <w:pPr>
              <w:pStyle w:val="TableParagraph"/>
              <w:spacing w:line="157" w:lineRule="exact"/>
              <w:ind w:left="103" w:right="98"/>
              <w:jc w:val="center"/>
              <w:rPr>
                <w:sz w:val="14"/>
              </w:rPr>
            </w:pPr>
            <w:r>
              <w:rPr>
                <w:sz w:val="14"/>
              </w:rPr>
              <w:t>Conservative to Moderate</w:t>
            </w:r>
          </w:p>
        </w:tc>
        <w:tc>
          <w:tcPr>
            <w:tcW w:w="2126" w:type="dxa"/>
          </w:tcPr>
          <w:p w:rsidR="00EA1659" w:rsidRDefault="00CF090A">
            <w:pPr>
              <w:pStyle w:val="TableParagraph"/>
              <w:spacing w:line="157" w:lineRule="exact"/>
              <w:ind w:left="173" w:right="168"/>
              <w:jc w:val="center"/>
              <w:rPr>
                <w:sz w:val="14"/>
              </w:rPr>
            </w:pPr>
            <w:r>
              <w:rPr>
                <w:sz w:val="14"/>
              </w:rPr>
              <w:t>Conservative to Moderate</w:t>
            </w: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line="182" w:lineRule="exact"/>
              <w:ind w:left="640"/>
              <w:rPr>
                <w:sz w:val="16"/>
              </w:rPr>
            </w:pPr>
            <w:r>
              <w:rPr>
                <w:sz w:val="16"/>
              </w:rPr>
              <w:t>Conservative to Moderate</w:t>
            </w:r>
          </w:p>
        </w:tc>
      </w:tr>
      <w:tr w:rsidR="00EA1659">
        <w:trPr>
          <w:trHeight w:val="555"/>
        </w:trPr>
        <w:tc>
          <w:tcPr>
            <w:tcW w:w="2991" w:type="dxa"/>
          </w:tcPr>
          <w:p w:rsidR="00EA1659" w:rsidRDefault="00CF090A">
            <w:pPr>
              <w:pStyle w:val="TableParagraph"/>
              <w:spacing w:before="142"/>
              <w:ind w:left="304" w:right="296"/>
              <w:jc w:val="center"/>
            </w:pPr>
            <w:r>
              <w:t>New Endowment plus</w:t>
            </w:r>
          </w:p>
        </w:tc>
        <w:tc>
          <w:tcPr>
            <w:tcW w:w="1986" w:type="dxa"/>
          </w:tcPr>
          <w:p w:rsidR="00EA1659" w:rsidRDefault="00CF090A">
            <w:pPr>
              <w:pStyle w:val="TableParagraph"/>
              <w:spacing w:before="142"/>
              <w:ind w:left="103" w:right="84"/>
              <w:jc w:val="center"/>
            </w:pPr>
            <w:r>
              <w:t>Jeevan Shanti</w:t>
            </w:r>
          </w:p>
        </w:tc>
        <w:tc>
          <w:tcPr>
            <w:tcW w:w="2126" w:type="dxa"/>
          </w:tcPr>
          <w:p w:rsidR="00EA1659" w:rsidRDefault="00CF090A">
            <w:pPr>
              <w:pStyle w:val="TableParagraph"/>
              <w:spacing w:before="142"/>
              <w:ind w:left="173" w:right="163"/>
              <w:jc w:val="center"/>
            </w:pPr>
            <w:r>
              <w:t>Jeevan Arogya</w:t>
            </w: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49" w:line="230" w:lineRule="auto"/>
              <w:ind w:left="109" w:right="399"/>
              <w:rPr>
                <w:sz w:val="20"/>
              </w:rPr>
            </w:pPr>
            <w:r>
              <w:rPr>
                <w:sz w:val="20"/>
              </w:rPr>
              <w:t>New Children's Money Back Plan</w:t>
            </w:r>
          </w:p>
        </w:tc>
      </w:tr>
      <w:tr w:rsidR="00EA1659">
        <w:trPr>
          <w:trHeight w:val="28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CF090A">
            <w:pPr>
              <w:pStyle w:val="TableParagraph"/>
              <w:spacing w:before="8" w:line="252" w:lineRule="exact"/>
              <w:ind w:left="40" w:right="98"/>
              <w:jc w:val="center"/>
            </w:pPr>
            <w:r>
              <w:t>Jeevan Nidhi</w:t>
            </w:r>
          </w:p>
        </w:tc>
        <w:tc>
          <w:tcPr>
            <w:tcW w:w="2126" w:type="dxa"/>
          </w:tcPr>
          <w:p w:rsidR="00EA1659" w:rsidRDefault="00CF090A">
            <w:pPr>
              <w:pStyle w:val="TableParagraph"/>
              <w:spacing w:before="8" w:line="252" w:lineRule="exact"/>
              <w:ind w:left="173" w:right="164"/>
              <w:jc w:val="center"/>
            </w:pPr>
            <w:r>
              <w:t>Cancer Cover</w:t>
            </w: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16"/>
              <w:ind w:left="109"/>
              <w:rPr>
                <w:sz w:val="20"/>
              </w:rPr>
            </w:pPr>
            <w:r>
              <w:rPr>
                <w:sz w:val="20"/>
              </w:rPr>
              <w:t>Jeevan Tarun</w:t>
            </w:r>
          </w:p>
        </w:tc>
      </w:tr>
      <w:tr w:rsidR="00EA1659">
        <w:trPr>
          <w:trHeight w:val="27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25"/>
              <w:ind w:left="109"/>
              <w:rPr>
                <w:sz w:val="18"/>
              </w:rPr>
            </w:pPr>
            <w:r>
              <w:rPr>
                <w:sz w:val="18"/>
              </w:rPr>
              <w:t>New Endowment Plan</w:t>
            </w:r>
          </w:p>
        </w:tc>
      </w:tr>
      <w:tr w:rsidR="00EA1659">
        <w:trPr>
          <w:trHeight w:val="275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16"/>
              <w:ind w:left="109"/>
              <w:rPr>
                <w:sz w:val="20"/>
              </w:rPr>
            </w:pPr>
            <w:r>
              <w:rPr>
                <w:sz w:val="20"/>
              </w:rPr>
              <w:t>New Bima Bachat</w:t>
            </w:r>
          </w:p>
        </w:tc>
      </w:tr>
      <w:tr w:rsidR="00EA1659">
        <w:trPr>
          <w:trHeight w:val="60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74" w:line="230" w:lineRule="auto"/>
              <w:ind w:left="109" w:right="347"/>
              <w:rPr>
                <w:sz w:val="20"/>
              </w:rPr>
            </w:pPr>
            <w:r>
              <w:rPr>
                <w:sz w:val="20"/>
              </w:rPr>
              <w:t>Single Premium Endowment Plan</w:t>
            </w:r>
          </w:p>
        </w:tc>
      </w:tr>
      <w:tr w:rsidR="00EA1659">
        <w:trPr>
          <w:trHeight w:val="37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61"/>
              <w:ind w:left="109"/>
              <w:rPr>
                <w:sz w:val="20"/>
              </w:rPr>
            </w:pPr>
            <w:r>
              <w:rPr>
                <w:sz w:val="20"/>
              </w:rPr>
              <w:t>New Money Back - 20 yrs</w:t>
            </w:r>
          </w:p>
        </w:tc>
      </w:tr>
      <w:tr w:rsidR="00EA1659">
        <w:trPr>
          <w:trHeight w:val="41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87"/>
              <w:ind w:left="109"/>
              <w:rPr>
                <w:sz w:val="20"/>
              </w:rPr>
            </w:pPr>
            <w:r>
              <w:rPr>
                <w:sz w:val="20"/>
              </w:rPr>
              <w:t>New Money Back - 25 yrs</w:t>
            </w:r>
          </w:p>
        </w:tc>
      </w:tr>
      <w:tr w:rsidR="00EA1659">
        <w:trPr>
          <w:trHeight w:val="30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31"/>
              <w:ind w:left="109"/>
              <w:rPr>
                <w:sz w:val="20"/>
              </w:rPr>
            </w:pPr>
            <w:r>
              <w:rPr>
                <w:sz w:val="20"/>
              </w:rPr>
              <w:t>Jeevan Labh</w:t>
            </w:r>
          </w:p>
        </w:tc>
      </w:tr>
      <w:tr w:rsidR="00EA1659">
        <w:trPr>
          <w:trHeight w:val="30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31"/>
              <w:ind w:left="109"/>
              <w:rPr>
                <w:sz w:val="20"/>
              </w:rPr>
            </w:pPr>
            <w:r>
              <w:rPr>
                <w:sz w:val="20"/>
              </w:rPr>
              <w:t>Aadhaar Stambh</w:t>
            </w:r>
          </w:p>
        </w:tc>
      </w:tr>
      <w:tr w:rsidR="00EA1659">
        <w:trPr>
          <w:trHeight w:val="30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31"/>
              <w:ind w:left="109"/>
              <w:rPr>
                <w:sz w:val="20"/>
              </w:rPr>
            </w:pPr>
            <w:r>
              <w:rPr>
                <w:sz w:val="20"/>
              </w:rPr>
              <w:t>Aadhaar Shila</w:t>
            </w:r>
          </w:p>
        </w:tc>
      </w:tr>
      <w:tr w:rsidR="00EA1659">
        <w:trPr>
          <w:trHeight w:val="30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31"/>
              <w:ind w:left="109"/>
              <w:rPr>
                <w:sz w:val="20"/>
              </w:rPr>
            </w:pPr>
            <w:r>
              <w:rPr>
                <w:sz w:val="20"/>
              </w:rPr>
              <w:t>Jeevan Umang</w:t>
            </w:r>
          </w:p>
        </w:tc>
      </w:tr>
      <w:tr w:rsidR="00EA1659">
        <w:trPr>
          <w:trHeight w:val="30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CF090A">
            <w:pPr>
              <w:pStyle w:val="TableParagraph"/>
              <w:spacing w:before="32"/>
              <w:ind w:left="109"/>
              <w:rPr>
                <w:sz w:val="20"/>
              </w:rPr>
            </w:pPr>
            <w:r>
              <w:rPr>
                <w:sz w:val="20"/>
              </w:rPr>
              <w:t>Bima Shree</w:t>
            </w:r>
          </w:p>
        </w:tc>
      </w:tr>
      <w:tr w:rsidR="00EA1659">
        <w:trPr>
          <w:trHeight w:val="300"/>
        </w:trPr>
        <w:tc>
          <w:tcPr>
            <w:tcW w:w="29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2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6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A1659" w:rsidRDefault="00CF090A">
      <w:pPr>
        <w:pStyle w:val="BodyText"/>
        <w:spacing w:before="1"/>
        <w:rPr>
          <w:rFonts w:ascii="Calibri"/>
          <w:b/>
          <w:sz w:val="12"/>
        </w:rPr>
      </w:pPr>
      <w:r>
        <w:rPr>
          <w:noProof/>
          <w:lang w:val="en-GB" w:eastAsia="en-GB" w:bidi="hi-IN"/>
        </w:rPr>
        <w:drawing>
          <wp:anchor distT="0" distB="0" distL="0" distR="0" simplePos="0" relativeHeight="486856704" behindDoc="1" locked="0" layoutInCell="1" allowOverlap="1">
            <wp:simplePos x="0" y="0"/>
            <wp:positionH relativeFrom="page">
              <wp:posOffset>304800</wp:posOffset>
            </wp:positionH>
            <wp:positionV relativeFrom="page">
              <wp:posOffset>304800</wp:posOffset>
            </wp:positionV>
            <wp:extent cx="6953250" cy="10086975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53250" cy="1008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A1659" w:rsidRDefault="00CF090A">
      <w:pPr>
        <w:pStyle w:val="ListParagraph"/>
        <w:numPr>
          <w:ilvl w:val="0"/>
          <w:numId w:val="2"/>
        </w:numPr>
        <w:tabs>
          <w:tab w:val="left" w:pos="411"/>
        </w:tabs>
        <w:spacing w:before="100"/>
        <w:ind w:hanging="291"/>
        <w:rPr>
          <w:b/>
        </w:rPr>
      </w:pPr>
      <w:r>
        <w:rPr>
          <w:b/>
        </w:rPr>
        <w:t>PRODUCT</w:t>
      </w:r>
      <w:r>
        <w:rPr>
          <w:b/>
          <w:spacing w:val="2"/>
        </w:rPr>
        <w:t xml:space="preserve"> </w:t>
      </w:r>
      <w:r>
        <w:rPr>
          <w:b/>
        </w:rPr>
        <w:t>CHOSEN:</w:t>
      </w:r>
    </w:p>
    <w:p w:rsidR="00EA1659" w:rsidRDefault="00EA1659">
      <w:pPr>
        <w:pStyle w:val="BodyText"/>
        <w:spacing w:before="2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1"/>
        <w:gridCol w:w="3536"/>
        <w:gridCol w:w="3666"/>
      </w:tblGrid>
      <w:tr w:rsidR="00EA1659">
        <w:trPr>
          <w:trHeight w:val="370"/>
        </w:trPr>
        <w:tc>
          <w:tcPr>
            <w:tcW w:w="3261" w:type="dxa"/>
          </w:tcPr>
          <w:p w:rsidR="00EA1659" w:rsidRDefault="00CF090A">
            <w:pPr>
              <w:pStyle w:val="TableParagraph"/>
              <w:spacing w:line="246" w:lineRule="exact"/>
              <w:ind w:left="110"/>
            </w:pPr>
            <w:r>
              <w:t>Table No</w:t>
            </w:r>
          </w:p>
        </w:tc>
        <w:tc>
          <w:tcPr>
            <w:tcW w:w="3536" w:type="dxa"/>
          </w:tcPr>
          <w:p w:rsidR="00EA1659" w:rsidRDefault="00CF090A">
            <w:pPr>
              <w:pStyle w:val="TableParagraph"/>
              <w:spacing w:line="246" w:lineRule="exact"/>
              <w:ind w:left="105"/>
            </w:pPr>
            <w:r>
              <w:t>Plan Name</w:t>
            </w:r>
          </w:p>
        </w:tc>
        <w:tc>
          <w:tcPr>
            <w:tcW w:w="3666" w:type="dxa"/>
          </w:tcPr>
          <w:p w:rsidR="00EA1659" w:rsidRDefault="00CF090A">
            <w:pPr>
              <w:pStyle w:val="TableParagraph"/>
              <w:spacing w:line="246" w:lineRule="exact"/>
              <w:ind w:left="110"/>
            </w:pPr>
            <w:r>
              <w:t>Term</w:t>
            </w:r>
          </w:p>
        </w:tc>
      </w:tr>
      <w:tr w:rsidR="00EA1659">
        <w:trPr>
          <w:trHeight w:val="370"/>
        </w:trPr>
        <w:tc>
          <w:tcPr>
            <w:tcW w:w="326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6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375"/>
        </w:trPr>
        <w:tc>
          <w:tcPr>
            <w:tcW w:w="3261" w:type="dxa"/>
          </w:tcPr>
          <w:p w:rsidR="00EA1659" w:rsidRDefault="00CF090A">
            <w:pPr>
              <w:pStyle w:val="TableParagraph"/>
              <w:spacing w:line="246" w:lineRule="exact"/>
              <w:ind w:left="110"/>
            </w:pPr>
            <w:r>
              <w:t>Sum Assured</w:t>
            </w:r>
          </w:p>
        </w:tc>
        <w:tc>
          <w:tcPr>
            <w:tcW w:w="3536" w:type="dxa"/>
          </w:tcPr>
          <w:p w:rsidR="00EA1659" w:rsidRDefault="00CF090A">
            <w:pPr>
              <w:pStyle w:val="TableParagraph"/>
              <w:spacing w:line="246" w:lineRule="exact"/>
              <w:ind w:left="105"/>
            </w:pPr>
            <w:r>
              <w:t>Mode</w:t>
            </w:r>
          </w:p>
        </w:tc>
        <w:tc>
          <w:tcPr>
            <w:tcW w:w="3666" w:type="dxa"/>
          </w:tcPr>
          <w:p w:rsidR="00EA1659" w:rsidRDefault="00CF090A">
            <w:pPr>
              <w:pStyle w:val="TableParagraph"/>
              <w:spacing w:line="246" w:lineRule="exact"/>
              <w:ind w:left="110"/>
            </w:pPr>
            <w:r>
              <w:t>Premium</w:t>
            </w:r>
          </w:p>
        </w:tc>
      </w:tr>
      <w:tr w:rsidR="00EA1659">
        <w:trPr>
          <w:trHeight w:val="370"/>
        </w:trPr>
        <w:tc>
          <w:tcPr>
            <w:tcW w:w="326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3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66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A1659" w:rsidRDefault="00EA1659">
      <w:pPr>
        <w:pStyle w:val="BodyText"/>
        <w:spacing w:before="1"/>
        <w:rPr>
          <w:b/>
          <w:sz w:val="21"/>
        </w:rPr>
      </w:pPr>
    </w:p>
    <w:p w:rsidR="00EA1659" w:rsidRDefault="00CF090A">
      <w:pPr>
        <w:pStyle w:val="BodyText"/>
        <w:ind w:left="120"/>
      </w:pPr>
      <w:r>
        <w:rPr>
          <w:b/>
        </w:rPr>
        <w:t xml:space="preserve">9. a. </w:t>
      </w:r>
      <w:r>
        <w:t xml:space="preserve">If </w:t>
      </w:r>
      <w:r>
        <w:rPr>
          <w:b/>
        </w:rPr>
        <w:t xml:space="preserve">ULIP </w:t>
      </w:r>
      <w:r>
        <w:t>is proposed, allocation charges;</w:t>
      </w:r>
    </w:p>
    <w:p w:rsidR="00EA1659" w:rsidRDefault="00EA1659">
      <w:pPr>
        <w:pStyle w:val="BodyText"/>
        <w:spacing w:before="10"/>
        <w:rPr>
          <w:sz w:val="20"/>
        </w:rPr>
      </w:pPr>
    </w:p>
    <w:tbl>
      <w:tblPr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1"/>
        <w:gridCol w:w="3511"/>
        <w:gridCol w:w="3691"/>
      </w:tblGrid>
      <w:tr w:rsidR="00EA1659">
        <w:trPr>
          <w:trHeight w:val="375"/>
        </w:trPr>
        <w:tc>
          <w:tcPr>
            <w:tcW w:w="3151" w:type="dxa"/>
          </w:tcPr>
          <w:p w:rsidR="00EA1659" w:rsidRDefault="00CF090A">
            <w:pPr>
              <w:pStyle w:val="TableParagraph"/>
              <w:spacing w:line="246" w:lineRule="exact"/>
              <w:ind w:left="105"/>
            </w:pPr>
            <w:r>
              <w:t>1</w:t>
            </w:r>
            <w:r>
              <w:rPr>
                <w:position w:val="5"/>
                <w:sz w:val="14"/>
              </w:rPr>
              <w:t xml:space="preserve">st </w:t>
            </w:r>
            <w:r>
              <w:t>year</w:t>
            </w:r>
          </w:p>
        </w:tc>
        <w:tc>
          <w:tcPr>
            <w:tcW w:w="3511" w:type="dxa"/>
          </w:tcPr>
          <w:p w:rsidR="00EA1659" w:rsidRDefault="00CF090A">
            <w:pPr>
              <w:pStyle w:val="TableParagraph"/>
              <w:spacing w:line="246" w:lineRule="exact"/>
              <w:ind w:left="105"/>
            </w:pPr>
            <w:r>
              <w:t>2</w:t>
            </w:r>
            <w:r>
              <w:rPr>
                <w:position w:val="5"/>
                <w:sz w:val="14"/>
              </w:rPr>
              <w:t xml:space="preserve">nd </w:t>
            </w:r>
            <w:r>
              <w:t>Year</w:t>
            </w:r>
          </w:p>
        </w:tc>
        <w:tc>
          <w:tcPr>
            <w:tcW w:w="3691" w:type="dxa"/>
          </w:tcPr>
          <w:p w:rsidR="00EA1659" w:rsidRDefault="00CF090A">
            <w:pPr>
              <w:pStyle w:val="TableParagraph"/>
              <w:spacing w:line="246" w:lineRule="exact"/>
              <w:ind w:left="105"/>
            </w:pPr>
            <w:r>
              <w:t>3</w:t>
            </w:r>
            <w:r>
              <w:rPr>
                <w:position w:val="5"/>
                <w:sz w:val="14"/>
              </w:rPr>
              <w:t xml:space="preserve">rd </w:t>
            </w:r>
            <w:r>
              <w:t>Year onwards</w:t>
            </w:r>
          </w:p>
        </w:tc>
      </w:tr>
      <w:tr w:rsidR="00EA1659">
        <w:trPr>
          <w:trHeight w:val="370"/>
        </w:trPr>
        <w:tc>
          <w:tcPr>
            <w:tcW w:w="315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1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A1659" w:rsidRDefault="00EA1659">
      <w:pPr>
        <w:pStyle w:val="BodyText"/>
        <w:spacing w:before="1"/>
        <w:rPr>
          <w:sz w:val="21"/>
        </w:rPr>
      </w:pPr>
    </w:p>
    <w:p w:rsidR="00EA1659" w:rsidRDefault="00CF090A">
      <w:pPr>
        <w:pStyle w:val="ListParagraph"/>
        <w:numPr>
          <w:ilvl w:val="0"/>
          <w:numId w:val="1"/>
        </w:numPr>
        <w:tabs>
          <w:tab w:val="left" w:pos="416"/>
        </w:tabs>
      </w:pPr>
      <w:r>
        <w:rPr>
          <w:b/>
        </w:rPr>
        <w:t>b</w:t>
      </w:r>
      <w:r>
        <w:t>. Other charges which will be levied by cancelling</w:t>
      </w:r>
      <w:r>
        <w:rPr>
          <w:spacing w:val="-6"/>
        </w:rPr>
        <w:t xml:space="preserve"> </w:t>
      </w:r>
      <w:r>
        <w:t>UNITs;</w:t>
      </w:r>
    </w:p>
    <w:p w:rsidR="00EA1659" w:rsidRDefault="00EA1659">
      <w:pPr>
        <w:pStyle w:val="BodyText"/>
        <w:spacing w:before="9" w:after="1"/>
        <w:rPr>
          <w:sz w:val="20"/>
        </w:rPr>
      </w:pPr>
    </w:p>
    <w:tbl>
      <w:tblPr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51"/>
        <w:gridCol w:w="3511"/>
        <w:gridCol w:w="3691"/>
      </w:tblGrid>
      <w:tr w:rsidR="00EA1659">
        <w:trPr>
          <w:trHeight w:val="305"/>
        </w:trPr>
        <w:tc>
          <w:tcPr>
            <w:tcW w:w="3151" w:type="dxa"/>
          </w:tcPr>
          <w:p w:rsidR="00EA1659" w:rsidRDefault="00CF090A">
            <w:pPr>
              <w:pStyle w:val="TableParagraph"/>
              <w:spacing w:line="207" w:lineRule="exact"/>
              <w:ind w:left="105"/>
              <w:rPr>
                <w:sz w:val="14"/>
              </w:rPr>
            </w:pPr>
            <w:r>
              <w:rPr>
                <w:sz w:val="18"/>
              </w:rPr>
              <w:t>Life Cover Charges %</w:t>
            </w:r>
            <w:r>
              <w:rPr>
                <w:sz w:val="14"/>
              </w:rPr>
              <w:t>o</w:t>
            </w:r>
          </w:p>
        </w:tc>
        <w:tc>
          <w:tcPr>
            <w:tcW w:w="3511" w:type="dxa"/>
          </w:tcPr>
          <w:p w:rsidR="00EA1659" w:rsidRDefault="00CF090A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Policy Administration charges</w:t>
            </w:r>
          </w:p>
        </w:tc>
        <w:tc>
          <w:tcPr>
            <w:tcW w:w="3691" w:type="dxa"/>
          </w:tcPr>
          <w:p w:rsidR="00EA1659" w:rsidRDefault="00CF090A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Fund Management Charges</w:t>
            </w:r>
          </w:p>
        </w:tc>
      </w:tr>
      <w:tr w:rsidR="00EA1659">
        <w:trPr>
          <w:trHeight w:val="370"/>
        </w:trPr>
        <w:tc>
          <w:tcPr>
            <w:tcW w:w="315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51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9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A1659" w:rsidRDefault="00EA1659">
      <w:pPr>
        <w:pStyle w:val="BodyText"/>
        <w:spacing w:before="8"/>
        <w:rPr>
          <w:sz w:val="31"/>
        </w:rPr>
      </w:pPr>
    </w:p>
    <w:p w:rsidR="00EA1659" w:rsidRDefault="00CF090A">
      <w:pPr>
        <w:pStyle w:val="BodyText"/>
        <w:ind w:left="120"/>
        <w:rPr>
          <w:b/>
        </w:rPr>
      </w:pPr>
      <w:r>
        <w:rPr>
          <w:b/>
        </w:rPr>
        <w:t>9.c. If Annuity/Pension is opted;</w:t>
      </w:r>
    </w:p>
    <w:p w:rsidR="00EA1659" w:rsidRDefault="00EA1659">
      <w:pPr>
        <w:pStyle w:val="BodyText"/>
        <w:rPr>
          <w:b/>
          <w:sz w:val="20"/>
        </w:rPr>
      </w:pPr>
    </w:p>
    <w:p w:rsidR="00EA1659" w:rsidRDefault="00EA1659">
      <w:pPr>
        <w:pStyle w:val="BodyText"/>
        <w:rPr>
          <w:b/>
          <w:sz w:val="23"/>
        </w:rPr>
      </w:pPr>
    </w:p>
    <w:tbl>
      <w:tblPr>
        <w:tblW w:w="0" w:type="auto"/>
        <w:tblInd w:w="2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02"/>
        <w:gridCol w:w="2271"/>
        <w:gridCol w:w="1025"/>
        <w:gridCol w:w="1240"/>
        <w:gridCol w:w="2415"/>
      </w:tblGrid>
      <w:tr w:rsidR="00EA1659">
        <w:trPr>
          <w:trHeight w:val="375"/>
        </w:trPr>
        <w:tc>
          <w:tcPr>
            <w:tcW w:w="3402" w:type="dxa"/>
          </w:tcPr>
          <w:p w:rsidR="00EA1659" w:rsidRDefault="00CF090A">
            <w:pPr>
              <w:pStyle w:val="TableParagraph"/>
              <w:spacing w:line="246" w:lineRule="exact"/>
              <w:ind w:left="105"/>
            </w:pPr>
            <w:r>
              <w:t>Target Annuity per Annum</w:t>
            </w:r>
          </w:p>
        </w:tc>
        <w:tc>
          <w:tcPr>
            <w:tcW w:w="6951" w:type="dxa"/>
            <w:gridSpan w:val="4"/>
          </w:tcPr>
          <w:p w:rsidR="00EA1659" w:rsidRDefault="00CF090A">
            <w:pPr>
              <w:pStyle w:val="TableParagraph"/>
              <w:spacing w:line="246" w:lineRule="exact"/>
              <w:ind w:left="109"/>
            </w:pPr>
            <w:r>
              <w:t>Target Annuity per Annum</w:t>
            </w:r>
          </w:p>
        </w:tc>
      </w:tr>
      <w:tr w:rsidR="00EA1659">
        <w:trPr>
          <w:trHeight w:val="370"/>
        </w:trPr>
        <w:tc>
          <w:tcPr>
            <w:tcW w:w="340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6" w:type="dxa"/>
            <w:gridSpan w:val="2"/>
          </w:tcPr>
          <w:p w:rsidR="00EA1659" w:rsidRDefault="00CF090A">
            <w:pPr>
              <w:pStyle w:val="TableParagraph"/>
              <w:spacing w:line="246" w:lineRule="exact"/>
              <w:ind w:left="109"/>
            </w:pPr>
            <w:r>
              <w:t>Immediate Annuity</w:t>
            </w:r>
          </w:p>
        </w:tc>
        <w:tc>
          <w:tcPr>
            <w:tcW w:w="3655" w:type="dxa"/>
            <w:gridSpan w:val="2"/>
          </w:tcPr>
          <w:p w:rsidR="00EA1659" w:rsidRDefault="00CF090A">
            <w:pPr>
              <w:pStyle w:val="TableParagraph"/>
              <w:spacing w:line="246" w:lineRule="exact"/>
              <w:ind w:left="104"/>
            </w:pPr>
            <w:r>
              <w:t>Amount</w:t>
            </w:r>
          </w:p>
        </w:tc>
      </w:tr>
      <w:tr w:rsidR="00EA1659">
        <w:trPr>
          <w:trHeight w:val="370"/>
        </w:trPr>
        <w:tc>
          <w:tcPr>
            <w:tcW w:w="340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296" w:type="dxa"/>
            <w:gridSpan w:val="2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655" w:type="dxa"/>
            <w:gridSpan w:val="2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370"/>
        </w:trPr>
        <w:tc>
          <w:tcPr>
            <w:tcW w:w="340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1" w:type="dxa"/>
            <w:tcBorders>
              <w:right w:val="single" w:sz="6" w:space="0" w:color="000000"/>
            </w:tcBorders>
          </w:tcPr>
          <w:p w:rsidR="00EA1659" w:rsidRDefault="00CF090A">
            <w:pPr>
              <w:pStyle w:val="TableParagraph"/>
              <w:spacing w:line="246" w:lineRule="exact"/>
              <w:ind w:left="109"/>
            </w:pPr>
            <w:r>
              <w:t>Deferred Annuity:</w:t>
            </w:r>
          </w:p>
        </w:tc>
        <w:tc>
          <w:tcPr>
            <w:tcW w:w="2265" w:type="dxa"/>
            <w:gridSpan w:val="2"/>
            <w:tcBorders>
              <w:left w:val="single" w:sz="6" w:space="0" w:color="000000"/>
            </w:tcBorders>
          </w:tcPr>
          <w:p w:rsidR="00EA1659" w:rsidRDefault="00CF090A">
            <w:pPr>
              <w:pStyle w:val="TableParagraph"/>
              <w:spacing w:line="246" w:lineRule="exact"/>
              <w:ind w:left="101"/>
            </w:pPr>
            <w:r>
              <w:t>Deferment Period</w:t>
            </w:r>
          </w:p>
        </w:tc>
        <w:tc>
          <w:tcPr>
            <w:tcW w:w="2415" w:type="dxa"/>
          </w:tcPr>
          <w:p w:rsidR="00EA1659" w:rsidRDefault="00CF090A">
            <w:pPr>
              <w:pStyle w:val="TableParagraph"/>
              <w:spacing w:line="246" w:lineRule="exact"/>
              <w:ind w:left="110"/>
            </w:pPr>
            <w:r>
              <w:t>Amount</w:t>
            </w:r>
          </w:p>
        </w:tc>
      </w:tr>
      <w:tr w:rsidR="00EA1659">
        <w:trPr>
          <w:trHeight w:val="375"/>
        </w:trPr>
        <w:tc>
          <w:tcPr>
            <w:tcW w:w="3402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71" w:type="dxa"/>
            <w:tcBorders>
              <w:right w:val="single" w:sz="6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5" w:type="dxa"/>
            <w:gridSpan w:val="2"/>
            <w:tcBorders>
              <w:left w:val="single" w:sz="6" w:space="0" w:color="000000"/>
            </w:tcBorders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415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A1659" w:rsidRDefault="00EA1659">
      <w:pPr>
        <w:pStyle w:val="BodyText"/>
        <w:rPr>
          <w:b/>
          <w:sz w:val="20"/>
        </w:rPr>
      </w:pPr>
    </w:p>
    <w:p w:rsidR="00EA1659" w:rsidRDefault="00EA1659">
      <w:pPr>
        <w:pStyle w:val="BodyText"/>
        <w:spacing w:before="11"/>
        <w:rPr>
          <w:b/>
          <w:sz w:val="21"/>
        </w:rPr>
      </w:pPr>
    </w:p>
    <w:p w:rsidR="00EA1659" w:rsidRDefault="00CF090A">
      <w:pPr>
        <w:pStyle w:val="ListParagraph"/>
        <w:numPr>
          <w:ilvl w:val="0"/>
          <w:numId w:val="1"/>
        </w:numPr>
        <w:tabs>
          <w:tab w:val="left" w:pos="556"/>
        </w:tabs>
        <w:ind w:left="555" w:hanging="436"/>
      </w:pPr>
      <w:r>
        <w:t>Is total insurance added to the present proposal reasonable in relation to</w:t>
      </w:r>
      <w:r>
        <w:rPr>
          <w:spacing w:val="-14"/>
        </w:rPr>
        <w:t xml:space="preserve"> </w:t>
      </w:r>
      <w:r>
        <w:t>income?</w:t>
      </w:r>
    </w:p>
    <w:p w:rsidR="00EA1659" w:rsidRDefault="00CF090A">
      <w:pPr>
        <w:spacing w:before="95"/>
        <w:ind w:left="2086" w:right="2080"/>
        <w:jc w:val="center"/>
        <w:rPr>
          <w:rFonts w:ascii="Calibri"/>
          <w:b/>
        </w:rPr>
      </w:pPr>
      <w:r>
        <w:rPr>
          <w:rFonts w:ascii="Calibri"/>
        </w:rPr>
        <w:t xml:space="preserve">Page </w:t>
      </w:r>
      <w:r>
        <w:rPr>
          <w:rFonts w:ascii="Calibri"/>
          <w:b/>
        </w:rPr>
        <w:t xml:space="preserve">4 </w:t>
      </w:r>
      <w:r>
        <w:rPr>
          <w:rFonts w:ascii="Calibri"/>
        </w:rPr>
        <w:t xml:space="preserve">of </w:t>
      </w:r>
      <w:r>
        <w:rPr>
          <w:rFonts w:ascii="Calibri"/>
          <w:b/>
        </w:rPr>
        <w:t>5</w:t>
      </w:r>
    </w:p>
    <w:p w:rsidR="00EA1659" w:rsidRDefault="00EA1659">
      <w:pPr>
        <w:jc w:val="center"/>
        <w:rPr>
          <w:rFonts w:ascii="Calibri"/>
        </w:rPr>
        <w:sectPr w:rsidR="00EA1659">
          <w:pgSz w:w="11910" w:h="16840"/>
          <w:pgMar w:top="720" w:right="600" w:bottom="280" w:left="600" w:header="720" w:footer="720" w:gutter="0"/>
          <w:cols w:space="720"/>
        </w:sectPr>
      </w:pPr>
    </w:p>
    <w:p w:rsidR="00EA1659" w:rsidRDefault="00CF090A">
      <w:pPr>
        <w:pStyle w:val="BodyText"/>
        <w:spacing w:before="81" w:line="230" w:lineRule="auto"/>
        <w:ind w:left="120" w:right="113"/>
        <w:jc w:val="both"/>
      </w:pPr>
      <w:r>
        <w:rPr>
          <w:noProof/>
          <w:lang w:val="en-GB" w:eastAsia="en-GB" w:bidi="hi-IN"/>
        </w:rPr>
        <w:lastRenderedPageBreak/>
        <mc:AlternateContent>
          <mc:Choice Requires="wpg">
            <w:drawing>
              <wp:anchor distT="0" distB="0" distL="114300" distR="114300" simplePos="0" relativeHeight="486857216" behindDoc="1" locked="0" layoutInCell="1" allowOverlap="1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3250" cy="10086975"/>
                <wp:effectExtent l="0" t="0" r="0" b="0"/>
                <wp:wrapNone/>
                <wp:docPr id="4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53250" cy="10086975"/>
                          <a:chOff x="480" y="480"/>
                          <a:chExt cx="10950" cy="15885"/>
                        </a:xfrm>
                      </wpg:grpSpPr>
                      <wps:wsp>
                        <wps:cNvPr id="5" name=" 6"/>
                        <wps:cNvSpPr>
                          <a:spLocks/>
                        </wps:cNvSpPr>
                        <wps:spPr bwMode="auto">
                          <a:xfrm>
                            <a:off x="790" y="1187"/>
                            <a:ext cx="10008" cy="9403"/>
                          </a:xfrm>
                          <a:custGeom>
                            <a:avLst/>
                            <a:gdLst>
                              <a:gd name="T0" fmla="+- 0 790 790"/>
                              <a:gd name="T1" fmla="*/ T0 w 10008"/>
                              <a:gd name="T2" fmla="+- 0 1188 1188"/>
                              <a:gd name="T3" fmla="*/ 1188 h 9403"/>
                              <a:gd name="T4" fmla="+- 0 10471 790"/>
                              <a:gd name="T5" fmla="*/ T4 w 10008"/>
                              <a:gd name="T6" fmla="+- 0 1188 1188"/>
                              <a:gd name="T7" fmla="*/ 1188 h 9403"/>
                              <a:gd name="T8" fmla="+- 0 6508 790"/>
                              <a:gd name="T9" fmla="*/ T8 w 10008"/>
                              <a:gd name="T10" fmla="+- 0 10590 1188"/>
                              <a:gd name="T11" fmla="*/ 10590 h 9403"/>
                              <a:gd name="T12" fmla="+- 0 10798 790"/>
                              <a:gd name="T13" fmla="*/ T12 w 10008"/>
                              <a:gd name="T14" fmla="+- 0 10590 1188"/>
                              <a:gd name="T15" fmla="*/ 10590 h 94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008" h="9403">
                                <a:moveTo>
                                  <a:pt x="0" y="0"/>
                                </a:moveTo>
                                <a:lnTo>
                                  <a:pt x="9681" y="0"/>
                                </a:lnTo>
                                <a:moveTo>
                                  <a:pt x="5718" y="9402"/>
                                </a:moveTo>
                                <a:lnTo>
                                  <a:pt x="10008" y="9402"/>
                                </a:lnTo>
                              </a:path>
                            </a:pathLst>
                          </a:custGeom>
                          <a:noFill/>
                          <a:ln w="698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 5"/>
                        <wps:cNvSpPr>
                          <a:spLocks/>
                        </wps:cNvSpPr>
                        <wps:spPr bwMode="auto">
                          <a:xfrm>
                            <a:off x="5283" y="2241"/>
                            <a:ext cx="6023" cy="4082"/>
                          </a:xfrm>
                          <a:prstGeom prst="rect">
                            <a:avLst/>
                          </a:prstGeom>
                          <a:noFill/>
                          <a:ln w="3178">
                            <a:solidFill>
                              <a:srgbClr val="9BBA58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 4"/>
                          <pic:cNvPicPr>
                            <a:picLocks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" y="480"/>
                            <a:ext cx="10950" cy="15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817C7F" id=" 3" o:spid="_x0000_s1026" style="position:absolute;margin-left:24pt;margin-top:24pt;width:547.5pt;height:794.25pt;z-index:-16459264;mso-position-horizontal-relative:page;mso-position-vertical-relative:page" coordorigin="480,480" coordsize="10950,15885" o:gfxdata="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">
                <v:shape id=" 6" o:spid="_x0000_s1027" style="position:absolute;left:790;top:1187;width:10008;height:9403;visibility:visible;mso-wrap-style:square;v-text-anchor:top" coordsize="10008,9403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" path="m,l9681,m5718,9402r4290,e" filled="f" strokeweight=".55pt">
                  <v:path arrowok="t" o:connecttype="custom" o:connectlocs="0,1188;9681,1188;5718,10590;10008,10590" o:connectangles="0,0,0,0"/>
                </v:shape>
                <v:rect id=" 5" o:spid="_x0000_s1028" style="position:absolute;left:5283;top:2241;width:6023;height:4082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" filled="f" strokecolor="#9bba58" strokeweight=".08828mm">
                  <v:path arrowok="t"/>
                </v:rect>
                <v:shape id=" 4" o:spid="_x0000_s1029" type="#_x0000_t75" style="position:absolute;left:480;top:480;width:10950;height:15885;visibility:visible;mso-wrap-style:square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">
                  <v:imagedata r:id="rId6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r>
        <w:t>The questions above pertain to your personal condition at the time of application and to your understanding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features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product</w:t>
      </w:r>
      <w:r>
        <w:rPr>
          <w:spacing w:val="-7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you</w:t>
      </w:r>
      <w:r>
        <w:rPr>
          <w:spacing w:val="-8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applying.</w:t>
      </w:r>
      <w:r>
        <w:rPr>
          <w:spacing w:val="-4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information</w:t>
      </w:r>
      <w:r>
        <w:rPr>
          <w:spacing w:val="-7"/>
        </w:rPr>
        <w:t xml:space="preserve"> </w:t>
      </w:r>
      <w:r>
        <w:t>will</w:t>
      </w:r>
      <w:r>
        <w:rPr>
          <w:spacing w:val="-4"/>
        </w:rPr>
        <w:t xml:space="preserve"> </w:t>
      </w:r>
      <w:r>
        <w:t>not be used for any other purpose and will remain</w:t>
      </w:r>
      <w:r>
        <w:rPr>
          <w:spacing w:val="-9"/>
        </w:rPr>
        <w:t xml:space="preserve"> </w:t>
      </w:r>
      <w:r>
        <w:t>confidential.</w:t>
      </w:r>
    </w:p>
    <w:p w:rsidR="00EA1659" w:rsidRDefault="00EA1659">
      <w:pPr>
        <w:pStyle w:val="BodyText"/>
        <w:spacing w:before="6"/>
        <w:rPr>
          <w:sz w:val="23"/>
        </w:rPr>
      </w:pPr>
    </w:p>
    <w:p w:rsidR="00EA1659" w:rsidRDefault="00CF090A">
      <w:pPr>
        <w:pStyle w:val="BodyText"/>
        <w:tabs>
          <w:tab w:val="left" w:leader="dot" w:pos="6382"/>
        </w:tabs>
        <w:spacing w:before="56"/>
        <w:ind w:left="4757"/>
        <w:jc w:val="both"/>
        <w:rPr>
          <w:rFonts w:ascii="Calibri" w:hAnsi="Calibri"/>
        </w:rPr>
      </w:pPr>
      <w:r>
        <w:rPr>
          <w:noProof/>
          <w:lang w:val="en-GB" w:eastAsia="en-GB" w:bidi="hi-IN"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>
                <wp:simplePos x="0" y="0"/>
                <wp:positionH relativeFrom="page">
                  <wp:posOffset>453390</wp:posOffset>
                </wp:positionH>
                <wp:positionV relativeFrom="paragraph">
                  <wp:posOffset>-152400</wp:posOffset>
                </wp:positionV>
                <wp:extent cx="2759075" cy="2592070"/>
                <wp:effectExtent l="0" t="0" r="3175" b="0"/>
                <wp:wrapNone/>
                <wp:docPr id="2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59075" cy="2592070"/>
                        </a:xfrm>
                        <a:prstGeom prst="rect">
                          <a:avLst/>
                        </a:prstGeom>
                        <a:noFill/>
                        <a:ln w="3178">
                          <a:solidFill>
                            <a:srgbClr val="9BBA58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EA1659" w:rsidRDefault="00EA1659">
                            <w:pPr>
                              <w:pStyle w:val="BodyText"/>
                              <w:rPr>
                                <w:rFonts w:ascii="Calibri"/>
                                <w:b/>
                                <w:sz w:val="24"/>
                              </w:rPr>
                            </w:pPr>
                          </w:p>
                          <w:p w:rsidR="00EA1659" w:rsidRDefault="00CF090A">
                            <w:pPr>
                              <w:pStyle w:val="BodyText"/>
                              <w:tabs>
                                <w:tab w:val="left" w:leader="dot" w:pos="1694"/>
                              </w:tabs>
                              <w:ind w:left="73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I</w:t>
                            </w:r>
                            <w:r>
                              <w:rPr>
                                <w:rFonts w:ascii="Calibri" w:hAnsi="Calibri"/>
                              </w:rPr>
                              <w:t>,…</w:t>
                            </w:r>
                            <w:r>
                              <w:rPr>
                                <w:rFonts w:ascii="Calibri" w:hAnsi="Calibri"/>
                              </w:rPr>
                              <w:tab/>
                              <w:t>(name), have explained</w:t>
                            </w:r>
                            <w:r>
                              <w:rPr>
                                <w:rFonts w:ascii="Calibri" w:hAnsi="Calibri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</w:rPr>
                              <w:t>the</w:t>
                            </w:r>
                          </w:p>
                          <w:p w:rsidR="00EA1659" w:rsidRDefault="00CF090A">
                            <w:pPr>
                              <w:pStyle w:val="BodyText"/>
                              <w:spacing w:before="41" w:line="276" w:lineRule="auto"/>
                              <w:ind w:left="73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basis for selection of plan, premiums and charges under the policy fully to the prospect/ policyholder.</w:t>
                            </w:r>
                          </w:p>
                          <w:p w:rsidR="00EA1659" w:rsidRDefault="00EA1659">
                            <w:pPr>
                              <w:pStyle w:val="BodyText"/>
                              <w:rPr>
                                <w:rFonts w:ascii="Calibri"/>
                              </w:rPr>
                            </w:pPr>
                          </w:p>
                          <w:p w:rsidR="00EA1659" w:rsidRDefault="00EA1659">
                            <w:pPr>
                              <w:pStyle w:val="BodyText"/>
                              <w:spacing w:before="9"/>
                              <w:rPr>
                                <w:rFonts w:ascii="Calibri"/>
                                <w:sz w:val="28"/>
                              </w:rPr>
                            </w:pPr>
                          </w:p>
                          <w:p w:rsidR="00EA1659" w:rsidRDefault="00CF090A">
                            <w:pPr>
                              <w:pStyle w:val="BodyText"/>
                              <w:ind w:left="73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Place:</w:t>
                            </w:r>
                          </w:p>
                          <w:p w:rsidR="00EA1659" w:rsidRDefault="00CF090A">
                            <w:pPr>
                              <w:pStyle w:val="BodyText"/>
                              <w:spacing w:before="36"/>
                              <w:ind w:left="73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Date :</w:t>
                            </w:r>
                          </w:p>
                          <w:p w:rsidR="00EA1659" w:rsidRDefault="00EA1659">
                            <w:pPr>
                              <w:pStyle w:val="BodyText"/>
                              <w:rPr>
                                <w:rFonts w:ascii="Calibri"/>
                              </w:rPr>
                            </w:pPr>
                          </w:p>
                          <w:p w:rsidR="00EA1659" w:rsidRDefault="00EA1659">
                            <w:pPr>
                              <w:pStyle w:val="BodyText"/>
                              <w:rPr>
                                <w:rFonts w:ascii="Calibri"/>
                              </w:rPr>
                            </w:pPr>
                          </w:p>
                          <w:p w:rsidR="00EA1659" w:rsidRDefault="00EA1659">
                            <w:pPr>
                              <w:pStyle w:val="BodyText"/>
                              <w:spacing w:before="11"/>
                              <w:rPr>
                                <w:rFonts w:ascii="Calibri"/>
                                <w:sz w:val="20"/>
                              </w:rPr>
                            </w:pPr>
                          </w:p>
                          <w:p w:rsidR="00EA1659" w:rsidRDefault="00CF090A">
                            <w:pPr>
                              <w:pStyle w:val="BodyText"/>
                              <w:ind w:left="793"/>
                              <w:rPr>
                                <w:rFonts w:ascii="Calibri"/>
                              </w:rPr>
                            </w:pPr>
                            <w:r>
                              <w:rPr>
                                <w:rFonts w:ascii="Calibri"/>
                              </w:rPr>
                              <w:t>Signature of Agent / Intermediary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2" o:spid="_x0000_s1027" type="#_x0000_t202" style="position:absolute;left:0;text-align:left;margin-left:35.7pt;margin-top:-12pt;width:217.25pt;height:204.1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" filled="f" strokecolor="#9bba58" strokeweight=".08828mm">
                <v:path arrowok="t"/>
                <v:textbox inset="0,0,0,0">
                  <w:txbxContent>
                    <w:p w:rsidR="00EA1659" w:rsidRDefault="00EA1659">
                      <w:pPr>
                        <w:pStyle w:val="BodyText"/>
                        <w:rPr>
                          <w:rFonts w:ascii="Calibri"/>
                          <w:b/>
                          <w:sz w:val="24"/>
                        </w:rPr>
                      </w:pPr>
                    </w:p>
                    <w:p w:rsidR="00EA1659" w:rsidRDefault="00CF090A">
                      <w:pPr>
                        <w:pStyle w:val="BodyText"/>
                        <w:tabs>
                          <w:tab w:val="left" w:leader="dot" w:pos="1694"/>
                        </w:tabs>
                        <w:ind w:left="73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  <w:sz w:val="20"/>
                        </w:rPr>
                        <w:t>I</w:t>
                      </w:r>
                      <w:r>
                        <w:rPr>
                          <w:rFonts w:ascii="Calibri" w:hAnsi="Calibri"/>
                        </w:rPr>
                        <w:t>,…</w:t>
                      </w:r>
                      <w:r>
                        <w:rPr>
                          <w:rFonts w:ascii="Calibri" w:hAnsi="Calibri"/>
                        </w:rPr>
                        <w:tab/>
                        <w:t>(name), have explained</w:t>
                      </w:r>
                      <w:r>
                        <w:rPr>
                          <w:rFonts w:ascii="Calibri" w:hAnsi="Calibri"/>
                          <w:spacing w:val="-6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</w:rPr>
                        <w:t>the</w:t>
                      </w:r>
                    </w:p>
                    <w:p w:rsidR="00EA1659" w:rsidRDefault="00CF090A">
                      <w:pPr>
                        <w:pStyle w:val="BodyText"/>
                        <w:spacing w:before="41" w:line="276" w:lineRule="auto"/>
                        <w:ind w:left="73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basis for selection of plan, premiums and charges under the policy fully to the prospect/ policyholder.</w:t>
                      </w:r>
                    </w:p>
                    <w:p w:rsidR="00EA1659" w:rsidRDefault="00EA1659">
                      <w:pPr>
                        <w:pStyle w:val="BodyText"/>
                        <w:rPr>
                          <w:rFonts w:ascii="Calibri"/>
                        </w:rPr>
                      </w:pPr>
                    </w:p>
                    <w:p w:rsidR="00EA1659" w:rsidRDefault="00EA1659">
                      <w:pPr>
                        <w:pStyle w:val="BodyText"/>
                        <w:spacing w:before="9"/>
                        <w:rPr>
                          <w:rFonts w:ascii="Calibri"/>
                          <w:sz w:val="28"/>
                        </w:rPr>
                      </w:pPr>
                    </w:p>
                    <w:p w:rsidR="00EA1659" w:rsidRDefault="00CF090A">
                      <w:pPr>
                        <w:pStyle w:val="BodyText"/>
                        <w:ind w:left="73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Place:</w:t>
                      </w:r>
                    </w:p>
                    <w:p w:rsidR="00EA1659" w:rsidRDefault="00CF090A">
                      <w:pPr>
                        <w:pStyle w:val="BodyText"/>
                        <w:spacing w:before="36"/>
                        <w:ind w:left="73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Date :</w:t>
                      </w:r>
                    </w:p>
                    <w:p w:rsidR="00EA1659" w:rsidRDefault="00EA1659">
                      <w:pPr>
                        <w:pStyle w:val="BodyText"/>
                        <w:rPr>
                          <w:rFonts w:ascii="Calibri"/>
                        </w:rPr>
                      </w:pPr>
                    </w:p>
                    <w:p w:rsidR="00EA1659" w:rsidRDefault="00EA1659">
                      <w:pPr>
                        <w:pStyle w:val="BodyText"/>
                        <w:rPr>
                          <w:rFonts w:ascii="Calibri"/>
                        </w:rPr>
                      </w:pPr>
                    </w:p>
                    <w:p w:rsidR="00EA1659" w:rsidRDefault="00EA1659">
                      <w:pPr>
                        <w:pStyle w:val="BodyText"/>
                        <w:spacing w:before="11"/>
                        <w:rPr>
                          <w:rFonts w:ascii="Calibri"/>
                          <w:sz w:val="20"/>
                        </w:rPr>
                      </w:pPr>
                    </w:p>
                    <w:p w:rsidR="00EA1659" w:rsidRDefault="00CF090A">
                      <w:pPr>
                        <w:pStyle w:val="BodyText"/>
                        <w:ind w:left="793"/>
                        <w:rPr>
                          <w:rFonts w:ascii="Calibri"/>
                        </w:rPr>
                      </w:pPr>
                      <w:r>
                        <w:rPr>
                          <w:rFonts w:ascii="Calibri"/>
                        </w:rPr>
                        <w:t>Signature of Agent / Intermediary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libri" w:hAnsi="Calibri"/>
        </w:rPr>
        <w:t>I,…</w:t>
      </w:r>
      <w:r>
        <w:rPr>
          <w:rFonts w:ascii="Calibri" w:hAnsi="Calibri"/>
        </w:rPr>
        <w:tab/>
        <w:t>(name), having received the information</w:t>
      </w:r>
      <w:r>
        <w:rPr>
          <w:rFonts w:ascii="Calibri" w:hAnsi="Calibri"/>
          <w:spacing w:val="-11"/>
        </w:rPr>
        <w:t xml:space="preserve"> </w:t>
      </w:r>
      <w:r>
        <w:rPr>
          <w:rFonts w:ascii="Calibri" w:hAnsi="Calibri"/>
        </w:rPr>
        <w:t>with</w:t>
      </w:r>
    </w:p>
    <w:p w:rsidR="00EA1659" w:rsidRDefault="00CF090A">
      <w:pPr>
        <w:pStyle w:val="BodyText"/>
        <w:spacing w:before="41" w:line="276" w:lineRule="auto"/>
        <w:ind w:left="4757" w:right="258"/>
        <w:jc w:val="both"/>
        <w:rPr>
          <w:rFonts w:ascii="Calibri"/>
        </w:rPr>
      </w:pPr>
      <w:r>
        <w:rPr>
          <w:rFonts w:ascii="Calibri"/>
        </w:rPr>
        <w:t>respect to the ab</w:t>
      </w:r>
      <w:r>
        <w:rPr>
          <w:rFonts w:ascii="Calibri"/>
        </w:rPr>
        <w:t>ove, have understood the selection of product before entering into this contract. My preferred plan details are as following;</w:t>
      </w:r>
    </w:p>
    <w:p w:rsidR="00EA1659" w:rsidRDefault="00EA1659">
      <w:pPr>
        <w:pStyle w:val="BodyText"/>
        <w:spacing w:before="10"/>
        <w:rPr>
          <w:rFonts w:ascii="Calibri"/>
          <w:sz w:val="17"/>
        </w:rPr>
      </w:pPr>
    </w:p>
    <w:tbl>
      <w:tblPr>
        <w:tblW w:w="0" w:type="auto"/>
        <w:tblInd w:w="50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5"/>
        <w:gridCol w:w="1701"/>
        <w:gridCol w:w="1561"/>
      </w:tblGrid>
      <w:tr w:rsidR="00EA1659">
        <w:trPr>
          <w:trHeight w:val="340"/>
        </w:trPr>
        <w:tc>
          <w:tcPr>
            <w:tcW w:w="1845" w:type="dxa"/>
          </w:tcPr>
          <w:p w:rsidR="00EA1659" w:rsidRDefault="00CF090A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Table No</w:t>
            </w:r>
          </w:p>
        </w:tc>
        <w:tc>
          <w:tcPr>
            <w:tcW w:w="1701" w:type="dxa"/>
          </w:tcPr>
          <w:p w:rsidR="00EA1659" w:rsidRDefault="00CF090A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Plan Name</w:t>
            </w:r>
          </w:p>
        </w:tc>
        <w:tc>
          <w:tcPr>
            <w:tcW w:w="1561" w:type="dxa"/>
          </w:tcPr>
          <w:p w:rsidR="00EA1659" w:rsidRDefault="00CF090A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Term</w:t>
            </w:r>
          </w:p>
        </w:tc>
      </w:tr>
      <w:tr w:rsidR="00EA1659">
        <w:trPr>
          <w:trHeight w:val="335"/>
        </w:trPr>
        <w:tc>
          <w:tcPr>
            <w:tcW w:w="1845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340"/>
        </w:trPr>
        <w:tc>
          <w:tcPr>
            <w:tcW w:w="1845" w:type="dxa"/>
          </w:tcPr>
          <w:p w:rsidR="00EA1659" w:rsidRDefault="00CF090A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Sum Assured</w:t>
            </w:r>
          </w:p>
        </w:tc>
        <w:tc>
          <w:tcPr>
            <w:tcW w:w="1701" w:type="dxa"/>
          </w:tcPr>
          <w:p w:rsidR="00EA1659" w:rsidRDefault="00CF090A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Mode</w:t>
            </w:r>
          </w:p>
        </w:tc>
        <w:tc>
          <w:tcPr>
            <w:tcW w:w="1561" w:type="dxa"/>
          </w:tcPr>
          <w:p w:rsidR="00EA1659" w:rsidRDefault="00CF090A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Premium</w:t>
            </w:r>
          </w:p>
        </w:tc>
      </w:tr>
      <w:tr w:rsidR="00EA1659">
        <w:trPr>
          <w:trHeight w:val="335"/>
        </w:trPr>
        <w:tc>
          <w:tcPr>
            <w:tcW w:w="1845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0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1" w:type="dxa"/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EA1659" w:rsidRDefault="00EA1659">
      <w:pPr>
        <w:pStyle w:val="BodyText"/>
        <w:rPr>
          <w:rFonts w:ascii="Calibri"/>
          <w:sz w:val="18"/>
        </w:rPr>
      </w:pPr>
    </w:p>
    <w:p w:rsidR="00EA1659" w:rsidRDefault="00CF090A">
      <w:pPr>
        <w:pStyle w:val="BodyText"/>
        <w:spacing w:before="1"/>
        <w:ind w:left="4757"/>
        <w:rPr>
          <w:rFonts w:ascii="Calibri"/>
        </w:rPr>
      </w:pPr>
      <w:r>
        <w:rPr>
          <w:rFonts w:ascii="Calibri"/>
        </w:rPr>
        <w:t>Place:</w:t>
      </w:r>
    </w:p>
    <w:p w:rsidR="00EA1659" w:rsidRDefault="00CF090A">
      <w:pPr>
        <w:pStyle w:val="BodyText"/>
        <w:tabs>
          <w:tab w:val="left" w:pos="7148"/>
        </w:tabs>
        <w:spacing w:before="41"/>
        <w:ind w:left="4757"/>
        <w:rPr>
          <w:rFonts w:ascii="Calibri"/>
        </w:rPr>
      </w:pPr>
      <w:r>
        <w:rPr>
          <w:rFonts w:ascii="Calibri"/>
        </w:rPr>
        <w:t>Date :</w:t>
      </w:r>
      <w:r>
        <w:rPr>
          <w:rFonts w:ascii="Calibri"/>
        </w:rPr>
        <w:tab/>
        <w:t>Signature of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prospect</w:t>
      </w: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spacing w:before="9" w:after="1"/>
        <w:rPr>
          <w:rFonts w:ascii="Calibri"/>
          <w:sz w:val="1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"/>
        <w:gridCol w:w="10234"/>
        <w:gridCol w:w="110"/>
      </w:tblGrid>
      <w:tr w:rsidR="00EA1659">
        <w:trPr>
          <w:trHeight w:val="515"/>
        </w:trPr>
        <w:tc>
          <w:tcPr>
            <w:tcW w:w="115" w:type="dxa"/>
            <w:tcBorders>
              <w:bottom w:val="nil"/>
            </w:tcBorders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234" w:type="dxa"/>
            <w:tcBorders>
              <w:top w:val="single" w:sz="8" w:space="0" w:color="000000"/>
            </w:tcBorders>
          </w:tcPr>
          <w:p w:rsidR="00EA1659" w:rsidRDefault="00CF090A">
            <w:pPr>
              <w:pStyle w:val="TableParagraph"/>
              <w:spacing w:before="5" w:line="256" w:lineRule="exact"/>
              <w:ind w:left="105"/>
              <w:rPr>
                <w:b/>
              </w:rPr>
            </w:pPr>
            <w:r>
              <w:rPr>
                <w:b/>
              </w:rPr>
              <w:t>If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you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not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wish</w:t>
            </w:r>
            <w:r>
              <w:rPr>
                <w:b/>
                <w:spacing w:val="-15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fill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up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Questionnaire,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please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read</w:t>
            </w:r>
            <w:r>
              <w:rPr>
                <w:b/>
                <w:spacing w:val="-18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following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statement,</w:t>
            </w:r>
            <w:r>
              <w:rPr>
                <w:b/>
                <w:spacing w:val="-17"/>
              </w:rPr>
              <w:t xml:space="preserve"> </w:t>
            </w:r>
            <w:r>
              <w:rPr>
                <w:b/>
              </w:rPr>
              <w:t>sign, date and return this form with your proposal for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Insurance.</w:t>
            </w:r>
          </w:p>
        </w:tc>
        <w:tc>
          <w:tcPr>
            <w:tcW w:w="110" w:type="dxa"/>
            <w:tcBorders>
              <w:bottom w:val="nil"/>
            </w:tcBorders>
          </w:tcPr>
          <w:p w:rsidR="00EA1659" w:rsidRDefault="00EA165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A1659">
        <w:trPr>
          <w:trHeight w:val="3509"/>
        </w:trPr>
        <w:tc>
          <w:tcPr>
            <w:tcW w:w="10459" w:type="dxa"/>
            <w:gridSpan w:val="3"/>
          </w:tcPr>
          <w:p w:rsidR="00EA1659" w:rsidRDefault="00EA1659">
            <w:pPr>
              <w:pStyle w:val="TableParagraph"/>
              <w:rPr>
                <w:rFonts w:ascii="Calibri"/>
                <w:sz w:val="26"/>
              </w:rPr>
            </w:pPr>
          </w:p>
          <w:p w:rsidR="00EA1659" w:rsidRDefault="00CF090A">
            <w:pPr>
              <w:pStyle w:val="TableParagraph"/>
              <w:spacing w:before="198"/>
              <w:ind w:left="2585" w:right="2582"/>
              <w:jc w:val="center"/>
              <w:rPr>
                <w:b/>
              </w:rPr>
            </w:pPr>
            <w:r>
              <w:rPr>
                <w:b/>
              </w:rPr>
              <w:t>Waiver of Insurance Suitability Questionnaire</w:t>
            </w:r>
          </w:p>
          <w:p w:rsidR="00EA1659" w:rsidRDefault="00EA1659">
            <w:pPr>
              <w:pStyle w:val="TableParagraph"/>
              <w:spacing w:before="11"/>
              <w:rPr>
                <w:rFonts w:ascii="Calibri"/>
                <w:sz w:val="19"/>
              </w:rPr>
            </w:pPr>
          </w:p>
          <w:p w:rsidR="00EA1659" w:rsidRDefault="00CF090A">
            <w:pPr>
              <w:pStyle w:val="TableParagraph"/>
              <w:spacing w:line="232" w:lineRule="auto"/>
              <w:ind w:left="110" w:right="85"/>
            </w:pPr>
            <w:r>
              <w:t>I will not answer the questions above, and I take full responsibility for determining the proposed Insurance Plan for myself.</w:t>
            </w:r>
          </w:p>
          <w:p w:rsidR="00EA1659" w:rsidRDefault="00EA1659">
            <w:pPr>
              <w:pStyle w:val="TableParagraph"/>
              <w:rPr>
                <w:rFonts w:ascii="Calibri"/>
                <w:sz w:val="24"/>
              </w:rPr>
            </w:pPr>
          </w:p>
          <w:p w:rsidR="00EA1659" w:rsidRDefault="00CF090A">
            <w:pPr>
              <w:pStyle w:val="TableParagraph"/>
              <w:tabs>
                <w:tab w:val="left" w:pos="2798"/>
              </w:tabs>
              <w:spacing w:before="209" w:line="490" w:lineRule="atLeast"/>
              <w:ind w:left="110" w:right="7633"/>
            </w:pPr>
            <w:r>
              <w:t>Date:</w:t>
            </w:r>
            <w:r>
              <w:rPr>
                <w:u w:val="single"/>
              </w:rPr>
              <w:tab/>
            </w:r>
            <w:r>
              <w:t xml:space="preserve"> Place</w:t>
            </w:r>
            <w:r>
              <w:rPr>
                <w:spacing w:val="-2"/>
              </w:rPr>
              <w:t xml:space="preserve"> 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:rsidR="00EA1659" w:rsidRDefault="00CF090A">
            <w:pPr>
              <w:pStyle w:val="TableParagraph"/>
              <w:spacing w:line="250" w:lineRule="exact"/>
              <w:ind w:left="5872"/>
            </w:pPr>
            <w:r>
              <w:t>Signature of the Prospect</w:t>
            </w:r>
          </w:p>
        </w:tc>
      </w:tr>
    </w:tbl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rPr>
          <w:rFonts w:ascii="Calibri"/>
          <w:sz w:val="20"/>
        </w:rPr>
      </w:pPr>
    </w:p>
    <w:p w:rsidR="00EA1659" w:rsidRDefault="00EA1659">
      <w:pPr>
        <w:pStyle w:val="BodyText"/>
        <w:spacing w:before="1"/>
        <w:rPr>
          <w:rFonts w:ascii="Calibri"/>
          <w:sz w:val="20"/>
        </w:rPr>
      </w:pPr>
    </w:p>
    <w:p w:rsidR="00EA1659" w:rsidRDefault="00CF090A">
      <w:pPr>
        <w:spacing w:before="56"/>
        <w:ind w:left="2086" w:right="2080"/>
        <w:jc w:val="center"/>
        <w:rPr>
          <w:rFonts w:ascii="Calibri"/>
          <w:b/>
        </w:rPr>
      </w:pPr>
      <w:r>
        <w:rPr>
          <w:rFonts w:ascii="Calibri"/>
        </w:rPr>
        <w:t xml:space="preserve">Page </w:t>
      </w:r>
      <w:r>
        <w:rPr>
          <w:rFonts w:ascii="Calibri"/>
          <w:b/>
        </w:rPr>
        <w:t xml:space="preserve">5 </w:t>
      </w:r>
      <w:r>
        <w:rPr>
          <w:rFonts w:ascii="Calibri"/>
        </w:rPr>
        <w:t xml:space="preserve">of </w:t>
      </w:r>
      <w:r>
        <w:rPr>
          <w:rFonts w:ascii="Calibri"/>
          <w:b/>
        </w:rPr>
        <w:t>5</w:t>
      </w:r>
    </w:p>
    <w:sectPr w:rsidR="00EA1659">
      <w:pgSz w:w="11910" w:h="16840"/>
      <w:pgMar w:top="138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23A77"/>
    <w:multiLevelType w:val="hybridMultilevel"/>
    <w:tmpl w:val="FFFFFFFF"/>
    <w:lvl w:ilvl="0" w:tplc="326A8212">
      <w:start w:val="6"/>
      <w:numFmt w:val="decimal"/>
      <w:lvlText w:val="%1."/>
      <w:lvlJc w:val="left"/>
      <w:pPr>
        <w:ind w:left="410" w:hanging="290"/>
        <w:jc w:val="left"/>
      </w:pPr>
      <w:rPr>
        <w:rFonts w:ascii="Bookman Old Style" w:eastAsia="Bookman Old Style" w:hAnsi="Bookman Old Style" w:cs="Bookman Old Style" w:hint="default"/>
        <w:spacing w:val="-1"/>
        <w:w w:val="100"/>
        <w:sz w:val="22"/>
        <w:szCs w:val="22"/>
        <w:lang w:val="en-US" w:eastAsia="en-US" w:bidi="en-US"/>
      </w:rPr>
    </w:lvl>
    <w:lvl w:ilvl="1" w:tplc="6B0AB91C">
      <w:start w:val="1"/>
      <w:numFmt w:val="lowerRoman"/>
      <w:lvlText w:val="%2)"/>
      <w:lvlJc w:val="left"/>
      <w:pPr>
        <w:ind w:left="3001" w:hanging="721"/>
        <w:jc w:val="left"/>
      </w:pPr>
      <w:rPr>
        <w:rFonts w:ascii="Bookman Old Style" w:eastAsia="Bookman Old Style" w:hAnsi="Bookman Old Style" w:cs="Bookman Old Style" w:hint="default"/>
        <w:spacing w:val="-3"/>
        <w:w w:val="100"/>
        <w:sz w:val="22"/>
        <w:szCs w:val="22"/>
        <w:lang w:val="en-US" w:eastAsia="en-US" w:bidi="en-US"/>
      </w:rPr>
    </w:lvl>
    <w:lvl w:ilvl="2" w:tplc="0672A0D8">
      <w:numFmt w:val="bullet"/>
      <w:lvlText w:val="•"/>
      <w:lvlJc w:val="left"/>
      <w:pPr>
        <w:ind w:left="3856" w:hanging="721"/>
      </w:pPr>
      <w:rPr>
        <w:rFonts w:hint="default"/>
        <w:lang w:val="en-US" w:eastAsia="en-US" w:bidi="en-US"/>
      </w:rPr>
    </w:lvl>
    <w:lvl w:ilvl="3" w:tplc="27F66D02">
      <w:numFmt w:val="bullet"/>
      <w:lvlText w:val="•"/>
      <w:lvlJc w:val="left"/>
      <w:pPr>
        <w:ind w:left="4712" w:hanging="721"/>
      </w:pPr>
      <w:rPr>
        <w:rFonts w:hint="default"/>
        <w:lang w:val="en-US" w:eastAsia="en-US" w:bidi="en-US"/>
      </w:rPr>
    </w:lvl>
    <w:lvl w:ilvl="4" w:tplc="4852CCEE">
      <w:numFmt w:val="bullet"/>
      <w:lvlText w:val="•"/>
      <w:lvlJc w:val="left"/>
      <w:pPr>
        <w:ind w:left="5568" w:hanging="721"/>
      </w:pPr>
      <w:rPr>
        <w:rFonts w:hint="default"/>
        <w:lang w:val="en-US" w:eastAsia="en-US" w:bidi="en-US"/>
      </w:rPr>
    </w:lvl>
    <w:lvl w:ilvl="5" w:tplc="483A2968">
      <w:numFmt w:val="bullet"/>
      <w:lvlText w:val="•"/>
      <w:lvlJc w:val="left"/>
      <w:pPr>
        <w:ind w:left="6424" w:hanging="721"/>
      </w:pPr>
      <w:rPr>
        <w:rFonts w:hint="default"/>
        <w:lang w:val="en-US" w:eastAsia="en-US" w:bidi="en-US"/>
      </w:rPr>
    </w:lvl>
    <w:lvl w:ilvl="6" w:tplc="C4AC9C02">
      <w:numFmt w:val="bullet"/>
      <w:lvlText w:val="•"/>
      <w:lvlJc w:val="left"/>
      <w:pPr>
        <w:ind w:left="7280" w:hanging="721"/>
      </w:pPr>
      <w:rPr>
        <w:rFonts w:hint="default"/>
        <w:lang w:val="en-US" w:eastAsia="en-US" w:bidi="en-US"/>
      </w:rPr>
    </w:lvl>
    <w:lvl w:ilvl="7" w:tplc="A1E8E7A6">
      <w:numFmt w:val="bullet"/>
      <w:lvlText w:val="•"/>
      <w:lvlJc w:val="left"/>
      <w:pPr>
        <w:ind w:left="8136" w:hanging="721"/>
      </w:pPr>
      <w:rPr>
        <w:rFonts w:hint="default"/>
        <w:lang w:val="en-US" w:eastAsia="en-US" w:bidi="en-US"/>
      </w:rPr>
    </w:lvl>
    <w:lvl w:ilvl="8" w:tplc="5BA657A8">
      <w:numFmt w:val="bullet"/>
      <w:lvlText w:val="•"/>
      <w:lvlJc w:val="left"/>
      <w:pPr>
        <w:ind w:left="8992" w:hanging="721"/>
      </w:pPr>
      <w:rPr>
        <w:rFonts w:hint="default"/>
        <w:lang w:val="en-US" w:eastAsia="en-US" w:bidi="en-US"/>
      </w:rPr>
    </w:lvl>
  </w:abstractNum>
  <w:abstractNum w:abstractNumId="1" w15:restartNumberingAfterBreak="0">
    <w:nsid w:val="122D7934"/>
    <w:multiLevelType w:val="hybridMultilevel"/>
    <w:tmpl w:val="FFFFFFFF"/>
    <w:lvl w:ilvl="0" w:tplc="2BF82B5A">
      <w:start w:val="1"/>
      <w:numFmt w:val="upperLetter"/>
      <w:lvlText w:val="(%1)"/>
      <w:lvlJc w:val="left"/>
      <w:pPr>
        <w:ind w:left="900" w:hanging="420"/>
        <w:jc w:val="left"/>
      </w:pPr>
      <w:rPr>
        <w:rFonts w:ascii="Bookman Old Style" w:eastAsia="Bookman Old Style" w:hAnsi="Bookman Old Style" w:cs="Bookman Old Style" w:hint="default"/>
        <w:spacing w:val="-2"/>
        <w:w w:val="100"/>
        <w:sz w:val="22"/>
        <w:szCs w:val="22"/>
        <w:lang w:val="en-US" w:eastAsia="en-US" w:bidi="en-US"/>
      </w:rPr>
    </w:lvl>
    <w:lvl w:ilvl="1" w:tplc="745C842A">
      <w:start w:val="2"/>
      <w:numFmt w:val="lowerRoman"/>
      <w:lvlText w:val="(%2)"/>
      <w:lvlJc w:val="left"/>
      <w:pPr>
        <w:ind w:left="1170" w:hanging="330"/>
        <w:jc w:val="left"/>
      </w:pPr>
      <w:rPr>
        <w:rFonts w:ascii="Bookman Old Style" w:eastAsia="Bookman Old Style" w:hAnsi="Bookman Old Style" w:cs="Bookman Old Style" w:hint="default"/>
        <w:spacing w:val="-2"/>
        <w:w w:val="100"/>
        <w:sz w:val="22"/>
        <w:szCs w:val="22"/>
        <w:lang w:val="en-US" w:eastAsia="en-US" w:bidi="en-US"/>
      </w:rPr>
    </w:lvl>
    <w:lvl w:ilvl="2" w:tplc="C2E2CC18">
      <w:numFmt w:val="bullet"/>
      <w:lvlText w:val="•"/>
      <w:lvlJc w:val="left"/>
      <w:pPr>
        <w:ind w:left="2238" w:hanging="330"/>
      </w:pPr>
      <w:rPr>
        <w:rFonts w:hint="default"/>
        <w:lang w:val="en-US" w:eastAsia="en-US" w:bidi="en-US"/>
      </w:rPr>
    </w:lvl>
    <w:lvl w:ilvl="3" w:tplc="4E163B6E">
      <w:numFmt w:val="bullet"/>
      <w:lvlText w:val="•"/>
      <w:lvlJc w:val="left"/>
      <w:pPr>
        <w:ind w:left="3296" w:hanging="330"/>
      </w:pPr>
      <w:rPr>
        <w:rFonts w:hint="default"/>
        <w:lang w:val="en-US" w:eastAsia="en-US" w:bidi="en-US"/>
      </w:rPr>
    </w:lvl>
    <w:lvl w:ilvl="4" w:tplc="5B1CD934">
      <w:numFmt w:val="bullet"/>
      <w:lvlText w:val="•"/>
      <w:lvlJc w:val="left"/>
      <w:pPr>
        <w:ind w:left="4355" w:hanging="330"/>
      </w:pPr>
      <w:rPr>
        <w:rFonts w:hint="default"/>
        <w:lang w:val="en-US" w:eastAsia="en-US" w:bidi="en-US"/>
      </w:rPr>
    </w:lvl>
    <w:lvl w:ilvl="5" w:tplc="1A3E1728">
      <w:numFmt w:val="bullet"/>
      <w:lvlText w:val="•"/>
      <w:lvlJc w:val="left"/>
      <w:pPr>
        <w:ind w:left="5413" w:hanging="330"/>
      </w:pPr>
      <w:rPr>
        <w:rFonts w:hint="default"/>
        <w:lang w:val="en-US" w:eastAsia="en-US" w:bidi="en-US"/>
      </w:rPr>
    </w:lvl>
    <w:lvl w:ilvl="6" w:tplc="D272D728">
      <w:numFmt w:val="bullet"/>
      <w:lvlText w:val="•"/>
      <w:lvlJc w:val="left"/>
      <w:pPr>
        <w:ind w:left="6471" w:hanging="330"/>
      </w:pPr>
      <w:rPr>
        <w:rFonts w:hint="default"/>
        <w:lang w:val="en-US" w:eastAsia="en-US" w:bidi="en-US"/>
      </w:rPr>
    </w:lvl>
    <w:lvl w:ilvl="7" w:tplc="C67AD608">
      <w:numFmt w:val="bullet"/>
      <w:lvlText w:val="•"/>
      <w:lvlJc w:val="left"/>
      <w:pPr>
        <w:ind w:left="7530" w:hanging="330"/>
      </w:pPr>
      <w:rPr>
        <w:rFonts w:hint="default"/>
        <w:lang w:val="en-US" w:eastAsia="en-US" w:bidi="en-US"/>
      </w:rPr>
    </w:lvl>
    <w:lvl w:ilvl="8" w:tplc="88886C00">
      <w:numFmt w:val="bullet"/>
      <w:lvlText w:val="•"/>
      <w:lvlJc w:val="left"/>
      <w:pPr>
        <w:ind w:left="8588" w:hanging="330"/>
      </w:pPr>
      <w:rPr>
        <w:rFonts w:hint="default"/>
        <w:lang w:val="en-US" w:eastAsia="en-US" w:bidi="en-US"/>
      </w:rPr>
    </w:lvl>
  </w:abstractNum>
  <w:abstractNum w:abstractNumId="2" w15:restartNumberingAfterBreak="0">
    <w:nsid w:val="2F6D2D46"/>
    <w:multiLevelType w:val="hybridMultilevel"/>
    <w:tmpl w:val="FFFFFFFF"/>
    <w:lvl w:ilvl="0" w:tplc="1FCC5ADA">
      <w:start w:val="1"/>
      <w:numFmt w:val="lowerRoman"/>
      <w:lvlText w:val="(%1)"/>
      <w:lvlJc w:val="left"/>
      <w:pPr>
        <w:ind w:left="745" w:hanging="265"/>
        <w:jc w:val="left"/>
      </w:pPr>
      <w:rPr>
        <w:rFonts w:ascii="Bookman Old Style" w:eastAsia="Bookman Old Style" w:hAnsi="Bookman Old Style" w:cs="Bookman Old Style" w:hint="default"/>
        <w:spacing w:val="-1"/>
        <w:w w:val="100"/>
        <w:sz w:val="22"/>
        <w:szCs w:val="22"/>
        <w:lang w:val="en-US" w:eastAsia="en-US" w:bidi="en-US"/>
      </w:rPr>
    </w:lvl>
    <w:lvl w:ilvl="1" w:tplc="E944890C">
      <w:numFmt w:val="bullet"/>
      <w:lvlText w:val="•"/>
      <w:lvlJc w:val="left"/>
      <w:pPr>
        <w:ind w:left="1736" w:hanging="265"/>
      </w:pPr>
      <w:rPr>
        <w:rFonts w:hint="default"/>
        <w:lang w:val="en-US" w:eastAsia="en-US" w:bidi="en-US"/>
      </w:rPr>
    </w:lvl>
    <w:lvl w:ilvl="2" w:tplc="2C92326A">
      <w:numFmt w:val="bullet"/>
      <w:lvlText w:val="•"/>
      <w:lvlJc w:val="left"/>
      <w:pPr>
        <w:ind w:left="2733" w:hanging="265"/>
      </w:pPr>
      <w:rPr>
        <w:rFonts w:hint="default"/>
        <w:lang w:val="en-US" w:eastAsia="en-US" w:bidi="en-US"/>
      </w:rPr>
    </w:lvl>
    <w:lvl w:ilvl="3" w:tplc="954C1830">
      <w:numFmt w:val="bullet"/>
      <w:lvlText w:val="•"/>
      <w:lvlJc w:val="left"/>
      <w:pPr>
        <w:ind w:left="3729" w:hanging="265"/>
      </w:pPr>
      <w:rPr>
        <w:rFonts w:hint="default"/>
        <w:lang w:val="en-US" w:eastAsia="en-US" w:bidi="en-US"/>
      </w:rPr>
    </w:lvl>
    <w:lvl w:ilvl="4" w:tplc="38849A7A">
      <w:numFmt w:val="bullet"/>
      <w:lvlText w:val="•"/>
      <w:lvlJc w:val="left"/>
      <w:pPr>
        <w:ind w:left="4726" w:hanging="265"/>
      </w:pPr>
      <w:rPr>
        <w:rFonts w:hint="default"/>
        <w:lang w:val="en-US" w:eastAsia="en-US" w:bidi="en-US"/>
      </w:rPr>
    </w:lvl>
    <w:lvl w:ilvl="5" w:tplc="E898CCE8">
      <w:numFmt w:val="bullet"/>
      <w:lvlText w:val="•"/>
      <w:lvlJc w:val="left"/>
      <w:pPr>
        <w:ind w:left="5722" w:hanging="265"/>
      </w:pPr>
      <w:rPr>
        <w:rFonts w:hint="default"/>
        <w:lang w:val="en-US" w:eastAsia="en-US" w:bidi="en-US"/>
      </w:rPr>
    </w:lvl>
    <w:lvl w:ilvl="6" w:tplc="8D80F68C">
      <w:numFmt w:val="bullet"/>
      <w:lvlText w:val="•"/>
      <w:lvlJc w:val="left"/>
      <w:pPr>
        <w:ind w:left="6719" w:hanging="265"/>
      </w:pPr>
      <w:rPr>
        <w:rFonts w:hint="default"/>
        <w:lang w:val="en-US" w:eastAsia="en-US" w:bidi="en-US"/>
      </w:rPr>
    </w:lvl>
    <w:lvl w:ilvl="7" w:tplc="F7645B48">
      <w:numFmt w:val="bullet"/>
      <w:lvlText w:val="•"/>
      <w:lvlJc w:val="left"/>
      <w:pPr>
        <w:ind w:left="7715" w:hanging="265"/>
      </w:pPr>
      <w:rPr>
        <w:rFonts w:hint="default"/>
        <w:lang w:val="en-US" w:eastAsia="en-US" w:bidi="en-US"/>
      </w:rPr>
    </w:lvl>
    <w:lvl w:ilvl="8" w:tplc="36943C0C">
      <w:numFmt w:val="bullet"/>
      <w:lvlText w:val="•"/>
      <w:lvlJc w:val="left"/>
      <w:pPr>
        <w:ind w:left="8712" w:hanging="265"/>
      </w:pPr>
      <w:rPr>
        <w:rFonts w:hint="default"/>
        <w:lang w:val="en-US" w:eastAsia="en-US" w:bidi="en-US"/>
      </w:rPr>
    </w:lvl>
  </w:abstractNum>
  <w:abstractNum w:abstractNumId="3" w15:restartNumberingAfterBreak="0">
    <w:nsid w:val="6703252D"/>
    <w:multiLevelType w:val="hybridMultilevel"/>
    <w:tmpl w:val="FFFFFFFF"/>
    <w:lvl w:ilvl="0" w:tplc="CA2A57BE">
      <w:start w:val="1"/>
      <w:numFmt w:val="decimal"/>
      <w:lvlText w:val="%1."/>
      <w:lvlJc w:val="left"/>
      <w:pPr>
        <w:ind w:left="840" w:hanging="360"/>
        <w:jc w:val="left"/>
      </w:pPr>
      <w:rPr>
        <w:rFonts w:ascii="Bookman Old Style" w:eastAsia="Bookman Old Style" w:hAnsi="Bookman Old Style" w:cs="Bookman Old Style" w:hint="default"/>
        <w:spacing w:val="-10"/>
        <w:w w:val="100"/>
        <w:sz w:val="22"/>
        <w:szCs w:val="22"/>
        <w:lang w:val="en-US" w:eastAsia="en-US" w:bidi="en-US"/>
      </w:rPr>
    </w:lvl>
    <w:lvl w:ilvl="1" w:tplc="77D2574C">
      <w:numFmt w:val="bullet"/>
      <w:lvlText w:val="•"/>
      <w:lvlJc w:val="left"/>
      <w:pPr>
        <w:ind w:left="1826" w:hanging="360"/>
      </w:pPr>
      <w:rPr>
        <w:rFonts w:hint="default"/>
        <w:lang w:val="en-US" w:eastAsia="en-US" w:bidi="en-US"/>
      </w:rPr>
    </w:lvl>
    <w:lvl w:ilvl="2" w:tplc="54D8327E">
      <w:numFmt w:val="bullet"/>
      <w:lvlText w:val="•"/>
      <w:lvlJc w:val="left"/>
      <w:pPr>
        <w:ind w:left="2813" w:hanging="360"/>
      </w:pPr>
      <w:rPr>
        <w:rFonts w:hint="default"/>
        <w:lang w:val="en-US" w:eastAsia="en-US" w:bidi="en-US"/>
      </w:rPr>
    </w:lvl>
    <w:lvl w:ilvl="3" w:tplc="5F7C7BBC">
      <w:numFmt w:val="bullet"/>
      <w:lvlText w:val="•"/>
      <w:lvlJc w:val="left"/>
      <w:pPr>
        <w:ind w:left="3799" w:hanging="360"/>
      </w:pPr>
      <w:rPr>
        <w:rFonts w:hint="default"/>
        <w:lang w:val="en-US" w:eastAsia="en-US" w:bidi="en-US"/>
      </w:rPr>
    </w:lvl>
    <w:lvl w:ilvl="4" w:tplc="6CB24ED2">
      <w:numFmt w:val="bullet"/>
      <w:lvlText w:val="•"/>
      <w:lvlJc w:val="left"/>
      <w:pPr>
        <w:ind w:left="4786" w:hanging="360"/>
      </w:pPr>
      <w:rPr>
        <w:rFonts w:hint="default"/>
        <w:lang w:val="en-US" w:eastAsia="en-US" w:bidi="en-US"/>
      </w:rPr>
    </w:lvl>
    <w:lvl w:ilvl="5" w:tplc="250A3C4E">
      <w:numFmt w:val="bullet"/>
      <w:lvlText w:val="•"/>
      <w:lvlJc w:val="left"/>
      <w:pPr>
        <w:ind w:left="5772" w:hanging="360"/>
      </w:pPr>
      <w:rPr>
        <w:rFonts w:hint="default"/>
        <w:lang w:val="en-US" w:eastAsia="en-US" w:bidi="en-US"/>
      </w:rPr>
    </w:lvl>
    <w:lvl w:ilvl="6" w:tplc="F132B2A4">
      <w:numFmt w:val="bullet"/>
      <w:lvlText w:val="•"/>
      <w:lvlJc w:val="left"/>
      <w:pPr>
        <w:ind w:left="6759" w:hanging="360"/>
      </w:pPr>
      <w:rPr>
        <w:rFonts w:hint="default"/>
        <w:lang w:val="en-US" w:eastAsia="en-US" w:bidi="en-US"/>
      </w:rPr>
    </w:lvl>
    <w:lvl w:ilvl="7" w:tplc="E80CD87A">
      <w:numFmt w:val="bullet"/>
      <w:lvlText w:val="•"/>
      <w:lvlJc w:val="left"/>
      <w:pPr>
        <w:ind w:left="7745" w:hanging="360"/>
      </w:pPr>
      <w:rPr>
        <w:rFonts w:hint="default"/>
        <w:lang w:val="en-US" w:eastAsia="en-US" w:bidi="en-US"/>
      </w:rPr>
    </w:lvl>
    <w:lvl w:ilvl="8" w:tplc="7A34A9C2">
      <w:numFmt w:val="bullet"/>
      <w:lvlText w:val="•"/>
      <w:lvlJc w:val="left"/>
      <w:pPr>
        <w:ind w:left="8732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78523B4A"/>
    <w:multiLevelType w:val="hybridMultilevel"/>
    <w:tmpl w:val="FFFFFFFF"/>
    <w:lvl w:ilvl="0" w:tplc="981E219C">
      <w:start w:val="9"/>
      <w:numFmt w:val="decimal"/>
      <w:lvlText w:val="%1."/>
      <w:lvlJc w:val="left"/>
      <w:pPr>
        <w:ind w:left="415" w:hanging="296"/>
        <w:jc w:val="left"/>
      </w:pPr>
      <w:rPr>
        <w:rFonts w:ascii="Bookman Old Style" w:eastAsia="Bookman Old Style" w:hAnsi="Bookman Old Style" w:cs="Bookman Old Style" w:hint="default"/>
        <w:spacing w:val="-3"/>
        <w:w w:val="100"/>
        <w:sz w:val="22"/>
        <w:szCs w:val="22"/>
        <w:lang w:val="en-US" w:eastAsia="en-US" w:bidi="en-US"/>
      </w:rPr>
    </w:lvl>
    <w:lvl w:ilvl="1" w:tplc="B59A87A8">
      <w:numFmt w:val="bullet"/>
      <w:lvlText w:val="•"/>
      <w:lvlJc w:val="left"/>
      <w:pPr>
        <w:ind w:left="620" w:hanging="296"/>
      </w:pPr>
      <w:rPr>
        <w:rFonts w:hint="default"/>
        <w:lang w:val="en-US" w:eastAsia="en-US" w:bidi="en-US"/>
      </w:rPr>
    </w:lvl>
    <w:lvl w:ilvl="2" w:tplc="BAD6576E">
      <w:numFmt w:val="bullet"/>
      <w:lvlText w:val="•"/>
      <w:lvlJc w:val="left"/>
      <w:pPr>
        <w:ind w:left="1740" w:hanging="296"/>
      </w:pPr>
      <w:rPr>
        <w:rFonts w:hint="default"/>
        <w:lang w:val="en-US" w:eastAsia="en-US" w:bidi="en-US"/>
      </w:rPr>
    </w:lvl>
    <w:lvl w:ilvl="3" w:tplc="70CA5666">
      <w:numFmt w:val="bullet"/>
      <w:lvlText w:val="•"/>
      <w:lvlJc w:val="left"/>
      <w:pPr>
        <w:ind w:left="2861" w:hanging="296"/>
      </w:pPr>
      <w:rPr>
        <w:rFonts w:hint="default"/>
        <w:lang w:val="en-US" w:eastAsia="en-US" w:bidi="en-US"/>
      </w:rPr>
    </w:lvl>
    <w:lvl w:ilvl="4" w:tplc="03CC2C6C">
      <w:numFmt w:val="bullet"/>
      <w:lvlText w:val="•"/>
      <w:lvlJc w:val="left"/>
      <w:pPr>
        <w:ind w:left="3981" w:hanging="296"/>
      </w:pPr>
      <w:rPr>
        <w:rFonts w:hint="default"/>
        <w:lang w:val="en-US" w:eastAsia="en-US" w:bidi="en-US"/>
      </w:rPr>
    </w:lvl>
    <w:lvl w:ilvl="5" w:tplc="8208155C">
      <w:numFmt w:val="bullet"/>
      <w:lvlText w:val="•"/>
      <w:lvlJc w:val="left"/>
      <w:pPr>
        <w:ind w:left="5102" w:hanging="296"/>
      </w:pPr>
      <w:rPr>
        <w:rFonts w:hint="default"/>
        <w:lang w:val="en-US" w:eastAsia="en-US" w:bidi="en-US"/>
      </w:rPr>
    </w:lvl>
    <w:lvl w:ilvl="6" w:tplc="CDC6B732">
      <w:numFmt w:val="bullet"/>
      <w:lvlText w:val="•"/>
      <w:lvlJc w:val="left"/>
      <w:pPr>
        <w:ind w:left="6222" w:hanging="296"/>
      </w:pPr>
      <w:rPr>
        <w:rFonts w:hint="default"/>
        <w:lang w:val="en-US" w:eastAsia="en-US" w:bidi="en-US"/>
      </w:rPr>
    </w:lvl>
    <w:lvl w:ilvl="7" w:tplc="8B4C5064">
      <w:numFmt w:val="bullet"/>
      <w:lvlText w:val="•"/>
      <w:lvlJc w:val="left"/>
      <w:pPr>
        <w:ind w:left="7343" w:hanging="296"/>
      </w:pPr>
      <w:rPr>
        <w:rFonts w:hint="default"/>
        <w:lang w:val="en-US" w:eastAsia="en-US" w:bidi="en-US"/>
      </w:rPr>
    </w:lvl>
    <w:lvl w:ilvl="8" w:tplc="6996272C">
      <w:numFmt w:val="bullet"/>
      <w:lvlText w:val="•"/>
      <w:lvlJc w:val="left"/>
      <w:pPr>
        <w:ind w:left="8463" w:hanging="296"/>
      </w:pPr>
      <w:rPr>
        <w:rFonts w:hint="default"/>
        <w:lang w:val="en-US" w:eastAsia="en-US" w:bidi="en-US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7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659"/>
    <w:rsid w:val="00CF090A"/>
    <w:rsid w:val="00EA1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BA93427-148C-0247-9B89-77B61B7F0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1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803</Words>
  <Characters>4581</Characters>
  <Application>Microsoft Office Word</Application>
  <DocSecurity>0</DocSecurity>
  <Lines>38</Lines>
  <Paragraphs>10</Paragraphs>
  <ScaleCrop>false</ScaleCrop>
  <Company/>
  <LinksUpToDate>false</LinksUpToDate>
  <CharactersWithSpaces>5374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f5293e2bf95379c1</cp:lastModifiedBy>
  <cp:revision>2</cp:revision>
  <dcterms:created xsi:type="dcterms:W3CDTF">2020-05-18T05:27:00Z</dcterms:created>
  <dcterms:modified xsi:type="dcterms:W3CDTF">2020-05-18T05:27:00Z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2019-12-22T00:00:00Z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2020-03-22T00:00:00Z</vt:filetime>
  </property>
</Properties>
</file>